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C2" w:rsidRPr="00AE48C2" w:rsidRDefault="00AE48C2" w:rsidP="00AE48C2">
      <w:pPr>
        <w:spacing w:after="0"/>
        <w:jc w:val="center"/>
        <w:rPr>
          <w:rStyle w:val="a3"/>
          <w:rFonts w:ascii="Times New Roman" w:hAnsi="Times New Roman" w:cs="Times New Roman"/>
          <w:color w:val="383838"/>
          <w:sz w:val="24"/>
          <w:szCs w:val="16"/>
          <w:shd w:val="clear" w:color="auto" w:fill="FFFFFF"/>
        </w:rPr>
      </w:pPr>
      <w:r w:rsidRPr="00AE48C2">
        <w:rPr>
          <w:rStyle w:val="a3"/>
          <w:rFonts w:ascii="Times New Roman" w:hAnsi="Times New Roman" w:cs="Times New Roman"/>
          <w:color w:val="383838"/>
          <w:sz w:val="24"/>
          <w:szCs w:val="16"/>
          <w:shd w:val="clear" w:color="auto" w:fill="FFFFFF"/>
        </w:rPr>
        <w:t>Я родом из учительской династии.</w:t>
      </w:r>
    </w:p>
    <w:p w:rsidR="00AC7991" w:rsidRDefault="00AC7991" w:rsidP="00213C27">
      <w:pPr>
        <w:spacing w:after="0"/>
        <w:jc w:val="both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C7991">
        <w:rPr>
          <w:rFonts w:ascii="Times New Roman" w:hAnsi="Times New Roman" w:cs="Times New Roman"/>
          <w:sz w:val="24"/>
          <w:szCs w:val="24"/>
        </w:rPr>
        <w:t xml:space="preserve">Быть учителем – это судьба. </w:t>
      </w:r>
      <w:r w:rsidRPr="00AC799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Только настоящую любовь к своей профессии можно передать своим детям и внукам</w:t>
      </w:r>
      <w:r w:rsidR="00AE48C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 к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ак передаётся преданность учительскому делу в нашей семье из поколения в поколение. </w:t>
      </w:r>
    </w:p>
    <w:p w:rsidR="00AC7991" w:rsidRDefault="00AC7991" w:rsidP="00213C27">
      <w:pPr>
        <w:spacing w:after="0"/>
        <w:jc w:val="both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    Если сложить педагогический стаж нашей семьи, то в этом году нашей семейной учит</w:t>
      </w:r>
      <w:r w:rsidR="00842680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ельской династии исполнилось 110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лет.</w:t>
      </w:r>
    </w:p>
    <w:p w:rsidR="00AC7991" w:rsidRDefault="00AC7991" w:rsidP="00213C27">
      <w:pPr>
        <w:spacing w:after="0"/>
        <w:jc w:val="both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    А всё началось с моей бабушки Лапиной Марии Ивановны, которая в 1949 году окончила курсы пионервожатых в городе Фрунзе Киргизской СССР и стала работать пионервожатой, а затем учительницей начальных классов в Григорьевской средней школе</w:t>
      </w:r>
      <w:r w:rsidR="00356403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до 1979 </w:t>
      </w:r>
      <w:r w:rsidR="00842680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года. Стаж её работы составил 32 года</w:t>
      </w:r>
      <w:r w:rsidR="00356403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.</w:t>
      </w:r>
      <w:r w:rsidR="00532B06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Годы начала её преподавания пришлись на трудное послевоенное время. Детей,  переживших голод, потерю близких,  нужно было не только научить, но и отогреть их искалеченные души. Это мог сделать человек с большим сердцем. Мария Ивановна была очень уважаемым человеком</w:t>
      </w:r>
      <w:r w:rsidR="00487E3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 к ней многие обращались за советом</w:t>
      </w:r>
      <w:r w:rsidR="00532B06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="00487E3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и она никогда никому не отказывала.</w:t>
      </w:r>
      <w:r w:rsidR="00532B06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 </w:t>
      </w:r>
      <w:r w:rsidR="0025343B" w:rsidRPr="0025343B">
        <w:rPr>
          <w:rFonts w:ascii="Arial" w:hAnsi="Arial" w:cs="Arial"/>
          <w:color w:val="444444"/>
          <w:sz w:val="16"/>
          <w:szCs w:val="16"/>
          <w:shd w:val="clear" w:color="auto" w:fill="F4F4F4"/>
        </w:rPr>
        <w:t xml:space="preserve"> </w:t>
      </w:r>
      <w:r w:rsidR="00532B06">
        <w:rPr>
          <w:rFonts w:ascii="Arial" w:hAnsi="Arial" w:cs="Arial"/>
          <w:color w:val="444444"/>
          <w:sz w:val="16"/>
          <w:szCs w:val="16"/>
          <w:shd w:val="clear" w:color="auto" w:fill="F4F4F4"/>
        </w:rPr>
        <w:t xml:space="preserve"> </w:t>
      </w:r>
    </w:p>
    <w:p w:rsidR="005136D5" w:rsidRDefault="00356403" w:rsidP="002B09F9">
      <w:pPr>
        <w:spacing w:after="0"/>
        <w:jc w:val="both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    Мама, Белоглазова (Лапина) Галина Викторовна, пошла по стопам бабушки и начала свою педагогическую деятельность тоже пионервожатой в Григорьевской средней школе в 1967 году. Потом поступила в Чувашский педагогический институт им. И.Я. Яковлева и в 1973 году окончила. Начался непрерывный педагогический процесс её деятельности учительницы русского языка и литературы в Первомайской средней школе, а затем в Иваньково-Ленинской средней школе до сентября 2006 года. Её педагогический стаж составил 39 лет. Мамина работа вспоминается  с самого раннего детства. </w:t>
      </w:r>
      <w:r w:rsidR="009C4EB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Вечером, сделав дела по дому, семья отдыхает. А мама садится за стол и проверяет тетради. Заглянешь </w:t>
      </w:r>
      <w:r w:rsidR="00487E3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сзади через её плечо и видишь</w:t>
      </w:r>
      <w:r w:rsidR="009C4EB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, как в ученических тетрадях появляются на полях </w:t>
      </w:r>
      <w:r w:rsidR="00487E3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красные </w:t>
      </w:r>
      <w:r w:rsidR="009C4EB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галочки. А если нет таких галочек, то мама похвалит хозяина тетрадки и поставит красивую пятёрку. </w:t>
      </w:r>
      <w:proofErr w:type="gramStart"/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До </w:t>
      </w:r>
      <w:proofErr w:type="spellStart"/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поздна</w:t>
      </w:r>
      <w:proofErr w:type="spellEnd"/>
      <w:proofErr w:type="gramEnd"/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горит наст</w:t>
      </w:r>
      <w:r w:rsidR="009C4EB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ольная лампа в маминой комнате. </w:t>
      </w:r>
      <w:r w:rsidR="00213C27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Маленькой девочкой я немного ревновала свою маму к чужим детям, </w:t>
      </w:r>
      <w:r w:rsidR="00487E3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мне было обидно, что</w:t>
      </w:r>
      <w:r w:rsidR="00213C27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она уделяла им </w:t>
      </w:r>
      <w:r w:rsidR="00487E3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столько внимания</w:t>
      </w:r>
      <w:r w:rsidR="00CC6837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. И только </w:t>
      </w:r>
      <w:r w:rsidR="00213C27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став сама учителем, я поняла, что у педагога чужих детей не бывает. Все</w:t>
      </w:r>
      <w:r w:rsidR="00CC6837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детские судьбы проходят через твое сердце. Доброе, чуткое, уважительное отношение к своим воспитанникам передалось и мне.</w:t>
      </w:r>
      <w:r w:rsidR="00487E3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</w:p>
    <w:p w:rsidR="00B4289C" w:rsidRDefault="00892B72" w:rsidP="002B09F9">
      <w:pPr>
        <w:spacing w:after="0"/>
        <w:jc w:val="both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    </w:t>
      </w:r>
      <w:r w:rsidR="00B4289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На уроках Галина Викторовна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="00B4289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старалась заинтересовать, научить, привить любовь к русскому языку и литературе.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="00B4289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Литературные вечера пробуждали в детях гуманность и доброту, любовь к Родине и отзывчивость.</w:t>
      </w:r>
    </w:p>
    <w:p w:rsidR="003922FD" w:rsidRPr="00B4289C" w:rsidRDefault="00B4289C" w:rsidP="002B09F9">
      <w:pPr>
        <w:spacing w:after="0"/>
        <w:jc w:val="both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    </w:t>
      </w:r>
      <w:r w:rsidR="00487E3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За долгую педагогическую деятельность Галина Викторовна выпустила не одно поколение учеников</w:t>
      </w:r>
      <w:r w:rsidR="005136D5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, которым в напутствие говорила: «Главное в жизни всегда оставаться Человеком». Годы проходят, но выпускники</w:t>
      </w:r>
      <w:r w:rsidR="00487E31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 w:rsidR="005136D5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не забывают о ней, поздравляют с праздниками, говорят слова благодарности за её труд.</w:t>
      </w:r>
      <w:r w:rsidR="003922FD">
        <w:t xml:space="preserve">     </w:t>
      </w:r>
    </w:p>
    <w:p w:rsidR="003922FD" w:rsidRDefault="003922FD" w:rsidP="002B09F9">
      <w:pPr>
        <w:spacing w:after="0"/>
        <w:jc w:val="both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  <w:r>
        <w:t xml:space="preserve">     </w:t>
      </w:r>
      <w:r w:rsidRPr="003922FD">
        <w:rPr>
          <w:rFonts w:ascii="Times New Roman" w:hAnsi="Times New Roman" w:cs="Times New Roman"/>
          <w:sz w:val="24"/>
          <w:szCs w:val="24"/>
        </w:rPr>
        <w:t>Мой папа, Белоглазов Вячеслав Алексеевич</w:t>
      </w:r>
      <w:r>
        <w:rPr>
          <w:rFonts w:ascii="Times New Roman" w:hAnsi="Times New Roman" w:cs="Times New Roman"/>
          <w:sz w:val="24"/>
          <w:szCs w:val="24"/>
        </w:rPr>
        <w:t xml:space="preserve">, окончив в 1973 году 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Чувашский педагогический институт им. И.Я. Яковлева, начал свою педагогическую деятельность в Первомайской средней школе Алатырского района. Его учительский труд прерывался, но его работа всегда была связана с людьми и творчеством. Закончил свой учительский труд</w:t>
      </w:r>
      <w:r w:rsidR="00892B7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в Иваньково-Ленинской школе, в своем родном селе. Его педагогический стаж составляет 20 лет. </w:t>
      </w:r>
      <w:r w:rsidR="002B09F9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Отец мне привил любовь к чтению</w:t>
      </w:r>
      <w:r w:rsidR="00610F57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и музыке</w:t>
      </w:r>
      <w:r w:rsidR="002B09F9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, а также  качества, необходимые в работе педагога: честность, отзывчивость, принципиальность, преданность своему делу, патриотизм. Своих учеников Вячеслав Алексеевич воспитывал быть неравнодушными и порядочными людьми, развивал в них творческие способности. Являясь хорошим рассказчиком, он </w:t>
      </w:r>
      <w:r w:rsidR="00892B7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умел увлечь детей, которые всегда с удовольствием любили слушать </w:t>
      </w:r>
      <w:r w:rsidR="00892B7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lastRenderedPageBreak/>
        <w:t xml:space="preserve">его. </w:t>
      </w:r>
      <w:r w:rsidR="00B4289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У</w:t>
      </w:r>
      <w:r w:rsidR="00892B72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йдя на заслуженный отдых,  </w:t>
      </w:r>
      <w:r w:rsidR="00B4289C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Вячеслав Алексеевич продолжает участвовать в творческой жизни педагогического коллектива. </w:t>
      </w:r>
    </w:p>
    <w:p w:rsidR="003226B2" w:rsidRPr="003226B2" w:rsidRDefault="00B4289C" w:rsidP="003226B2">
      <w:pPr>
        <w:pStyle w:val="a4"/>
        <w:shd w:val="clear" w:color="auto" w:fill="FFFFFF"/>
        <w:spacing w:before="0" w:beforeAutospacing="0" w:after="0" w:afterAutospacing="0" w:line="312" w:lineRule="atLeast"/>
        <w:jc w:val="both"/>
        <w:rPr>
          <w:color w:val="000000"/>
        </w:rPr>
      </w:pPr>
      <w:r>
        <w:rPr>
          <w:color w:val="383838"/>
          <w:shd w:val="clear" w:color="auto" w:fill="FFFFFF"/>
        </w:rPr>
        <w:t xml:space="preserve">     Я, Белоглазова Оксана Вячеславовна, начала свою педагогическую деятельность в Иваньково-Ленинской школе в 1999 году, окончив Чувашский педагогический институт им. И.Я. Яковлева</w:t>
      </w:r>
      <w:r w:rsidR="003226B2">
        <w:rPr>
          <w:color w:val="383838"/>
          <w:shd w:val="clear" w:color="auto" w:fill="FFFFFF"/>
        </w:rPr>
        <w:t xml:space="preserve"> по специальности «История и юриспруденция». Мой педагогический стаж  – </w:t>
      </w:r>
      <w:r w:rsidR="00842680">
        <w:rPr>
          <w:color w:val="383838"/>
          <w:shd w:val="clear" w:color="auto" w:fill="FFFFFF"/>
        </w:rPr>
        <w:t>19</w:t>
      </w:r>
      <w:r w:rsidR="003226B2" w:rsidRPr="003226B2">
        <w:rPr>
          <w:color w:val="383838"/>
          <w:shd w:val="clear" w:color="auto" w:fill="FFFFFF"/>
        </w:rPr>
        <w:t xml:space="preserve"> лет. </w:t>
      </w:r>
      <w:r w:rsidR="003226B2">
        <w:rPr>
          <w:color w:val="000000"/>
        </w:rPr>
        <w:t>В настоящее время учителем работать</w:t>
      </w:r>
      <w:r w:rsidR="003226B2" w:rsidRPr="003226B2">
        <w:rPr>
          <w:color w:val="000000"/>
        </w:rPr>
        <w:t xml:space="preserve"> сложно, к учителю предъявляются очень высокие требования. Но у меня никогда не возникало мысли о том, чтобы уйти из профессии.</w:t>
      </w:r>
      <w:r w:rsidR="003226B2" w:rsidRPr="003226B2">
        <w:rPr>
          <w:color w:val="000000"/>
          <w:sz w:val="22"/>
          <w:szCs w:val="22"/>
        </w:rPr>
        <w:t xml:space="preserve"> </w:t>
      </w:r>
      <w:r w:rsidR="00635338">
        <w:rPr>
          <w:color w:val="000000"/>
        </w:rPr>
        <w:t>Я знаю, что в трудные моменты  мои близкие поддержат и дадут правильный совет</w:t>
      </w:r>
      <w:r w:rsidR="003226B2" w:rsidRPr="003226B2">
        <w:rPr>
          <w:color w:val="000000"/>
        </w:rPr>
        <w:t>.</w:t>
      </w:r>
      <w:r w:rsidR="00635338">
        <w:rPr>
          <w:color w:val="000000"/>
        </w:rPr>
        <w:t xml:space="preserve"> </w:t>
      </w:r>
    </w:p>
    <w:p w:rsidR="00B4289C" w:rsidRPr="003922FD" w:rsidRDefault="00635338" w:rsidP="002B09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 уж случилось, что уже</w:t>
      </w:r>
      <w:r w:rsidR="00AE48C2">
        <w:rPr>
          <w:rFonts w:ascii="Times New Roman" w:hAnsi="Times New Roman" w:cs="Times New Roman"/>
          <w:sz w:val="24"/>
          <w:szCs w:val="24"/>
        </w:rPr>
        <w:t xml:space="preserve"> больше века наша учительская династия</w:t>
      </w:r>
      <w:r>
        <w:rPr>
          <w:rFonts w:ascii="Times New Roman" w:hAnsi="Times New Roman" w:cs="Times New Roman"/>
          <w:sz w:val="24"/>
          <w:szCs w:val="24"/>
        </w:rPr>
        <w:t xml:space="preserve"> продолжает сеять</w:t>
      </w:r>
      <w:r w:rsidR="003226B2">
        <w:rPr>
          <w:rFonts w:ascii="Times New Roman" w:hAnsi="Times New Roman" w:cs="Times New Roman"/>
          <w:sz w:val="24"/>
          <w:szCs w:val="24"/>
        </w:rPr>
        <w:t xml:space="preserve"> разумное, доброе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3226B2">
        <w:rPr>
          <w:rFonts w:ascii="Times New Roman" w:hAnsi="Times New Roman" w:cs="Times New Roman"/>
          <w:sz w:val="24"/>
          <w:szCs w:val="24"/>
        </w:rPr>
        <w:t>ечное.</w:t>
      </w:r>
    </w:p>
    <w:p w:rsidR="00213C27" w:rsidRDefault="00213C27" w:rsidP="00213C27">
      <w:pPr>
        <w:spacing w:after="0"/>
        <w:jc w:val="both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</w:p>
    <w:p w:rsidR="00664B14" w:rsidRPr="00213C27" w:rsidRDefault="00664B14" w:rsidP="00213C27">
      <w:pPr>
        <w:spacing w:after="0"/>
        <w:jc w:val="both"/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</w:pPr>
    </w:p>
    <w:sectPr w:rsidR="00664B14" w:rsidRPr="00213C27" w:rsidSect="00E01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F59B7"/>
    <w:rsid w:val="00213C27"/>
    <w:rsid w:val="0025343B"/>
    <w:rsid w:val="002B09F9"/>
    <w:rsid w:val="002C43DE"/>
    <w:rsid w:val="003226B2"/>
    <w:rsid w:val="00356403"/>
    <w:rsid w:val="003922FD"/>
    <w:rsid w:val="00406CA5"/>
    <w:rsid w:val="00487E31"/>
    <w:rsid w:val="005136D5"/>
    <w:rsid w:val="00532B06"/>
    <w:rsid w:val="00610F57"/>
    <w:rsid w:val="00635338"/>
    <w:rsid w:val="00664B14"/>
    <w:rsid w:val="006F59B7"/>
    <w:rsid w:val="00842680"/>
    <w:rsid w:val="00892B72"/>
    <w:rsid w:val="009C4EBE"/>
    <w:rsid w:val="00A17F49"/>
    <w:rsid w:val="00AC7991"/>
    <w:rsid w:val="00AE48C2"/>
    <w:rsid w:val="00B4289C"/>
    <w:rsid w:val="00CC6837"/>
    <w:rsid w:val="00E017D6"/>
    <w:rsid w:val="00F94E37"/>
    <w:rsid w:val="00F9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65C2"/>
    <w:rPr>
      <w:b/>
      <w:bCs/>
    </w:rPr>
  </w:style>
  <w:style w:type="paragraph" w:styleId="a4">
    <w:name w:val="Normal (Web)"/>
    <w:basedOn w:val="a"/>
    <w:uiPriority w:val="99"/>
    <w:semiHidden/>
    <w:unhideWhenUsed/>
    <w:rsid w:val="00F96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7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5</cp:revision>
  <dcterms:created xsi:type="dcterms:W3CDTF">2015-10-04T13:59:00Z</dcterms:created>
  <dcterms:modified xsi:type="dcterms:W3CDTF">2018-03-01T16:00:00Z</dcterms:modified>
</cp:coreProperties>
</file>