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AF" w:rsidRPr="007872AF" w:rsidRDefault="00F9488E" w:rsidP="00F9488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2A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72AF" w:rsidRPr="007872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872AF" w:rsidRPr="007872AF">
        <w:rPr>
          <w:rFonts w:ascii="Times New Roman" w:hAnsi="Times New Roman" w:cs="Times New Roman"/>
          <w:b/>
          <w:i/>
          <w:sz w:val="28"/>
          <w:szCs w:val="28"/>
        </w:rPr>
        <w:t>Лысенко Мария</w:t>
      </w:r>
    </w:p>
    <w:p w:rsidR="007872AF" w:rsidRPr="007872AF" w:rsidRDefault="007872AF" w:rsidP="00F948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72AF" w:rsidRPr="007872AF" w:rsidRDefault="007872AF" w:rsidP="00F948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72A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C66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="007C663D">
        <w:rPr>
          <w:rFonts w:ascii="Times New Roman" w:hAnsi="Times New Roman" w:cs="Times New Roman"/>
          <w:b/>
          <w:sz w:val="28"/>
          <w:szCs w:val="28"/>
        </w:rPr>
        <w:t xml:space="preserve">  Мое знакомство с театром</w:t>
      </w:r>
    </w:p>
    <w:p w:rsidR="007872AF" w:rsidRDefault="007872AF" w:rsidP="00F948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88E" w:rsidRPr="00894775" w:rsidRDefault="007872AF" w:rsidP="00F9488E">
      <w:pPr>
        <w:spacing w:after="0" w:line="360" w:lineRule="auto"/>
        <w:rPr>
          <w:rFonts w:ascii="Calibri" w:eastAsia="Calibri" w:hAnsi="Calibri" w:cs="Times New Roman"/>
          <w:noProof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88E">
        <w:rPr>
          <w:rFonts w:ascii="Times New Roman" w:hAnsi="Times New Roman" w:cs="Times New Roman"/>
          <w:sz w:val="28"/>
          <w:szCs w:val="28"/>
        </w:rPr>
        <w:t>Несколько лет подряд  мы мамой  с удовольствием посещаем спектакли  Крымского академического театра кукол. Каждый раз я с нетерпением жду новой постановки и тороплюсь  попасть  в театр  побыстрее.</w:t>
      </w:r>
    </w:p>
    <w:p w:rsidR="00F9488E" w:rsidRDefault="00F9488E" w:rsidP="00F9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Почему? Думаю, потому что очень люблю кукольный театр в Симферополе. </w:t>
      </w:r>
    </w:p>
    <w:p w:rsidR="00F9488E" w:rsidRDefault="00F9488E" w:rsidP="00F9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Поверьте! Не любить его невозможно! Постановки этого  театра - чудо, волшебство и источник неиссякаемого восторга! В этом я убедилась, когда мне едва исполнилось пять лет.</w:t>
      </w:r>
      <w:r w:rsidRPr="0090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Первое посещение театра стало ярким и незабываемым, может быть, даже немного смешным.  Теперь мы с родными часто вспоминаем этот эпизод.          </w:t>
      </w:r>
    </w:p>
    <w:p w:rsidR="00F9488E" w:rsidRDefault="00F9488E" w:rsidP="00F9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Впервые я смотрела на сцене Крымского кукольного театра постановку о любимом Винни-Пухе.  Не забуду свой детский восторг, когда увидела веселого Винни, его верного друга Пятачка и умненького Кролика! Куклы были очень  красивые, яркие и жизнерадостные, голоса актеров  - удивительно  звонкие, декорации – красочные, музыка  - из любимого мультфильма. Я от души хохотала с другими ребятами, наслаждалась приключениями героев, переживала и радовалась за них и очень расстроилась, когда закончился спектакль и включили свет. Помню, что первым заплакал малыш, сидящий на втором ряду, за ним – девочка с бантом, потом мои соседи – братья-близнецы. Конечно же, не удержалась и я. Мы плакали громко, не обращая внимания на уговоры мам и бабушек.  К нам присоединились другие малыши, и зал заполнился дружным детским ревом, никак не связанным с веселой постановкой по сказке английского писателя А. Милна.  Внезапно плач прекратился. Из-за занавеса показался Винни-Пух и поинтересовался, что происходит с маленькими зрителями. За ним выскочил Кролик и стал утешать нас. А Пятачок попросил успокоиться</w:t>
      </w:r>
      <w:r w:rsidRPr="0090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выпустил несколько воздушных шаров в зал. Мы восторженно кричали и хлопали в ладоши. На сцену еще раз вышли актеры и поблагодарили нас за такую любовь к сказочным героям  и искренность…  </w:t>
      </w:r>
    </w:p>
    <w:p w:rsidR="00F9488E" w:rsidRDefault="00F9488E" w:rsidP="00F9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тех пор мы часто приезжали  в Симферополь, чтобы сходить в кукольный театр. Я смотрела прекрасные постановки: музыкальную  сказку «Дюймовочка», спектакль по мотивам сказок К. Чуковского «Айболит и Бармалей», веселую историю «Котенок по имени Гав»,  музыкальную  сказку по стихотворению чудесного крымского поэта Владимира Орлова «Цветное молоко» и многие другие. Сейчас с нетерпением жду премьеры спектакля для самых маленьких «Слон в разноцвете» одиннадцатого февраля, чтобы повести своего пятилетнего брата. Надеюсь, он так же полюбит театр, как и я. В жизни каждого малыша должны быть постановки нашего любимого Крымского театра кукол. Так говорит моя мама. И я с ней полностью согласна. </w:t>
      </w:r>
    </w:p>
    <w:p w:rsidR="009358E0" w:rsidRDefault="00F9488E" w:rsidP="00F9488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Мама и бабушка  часто шутят, что я влюбилась в театр с пяти лет. Да, это  так. С годами не уходит чувство восторга и счастья, веры в добро и чудо, которое родилось давно, когда плакали в зале малыши и вышли  их успокаивать сказочные герои. С тех пор я твердо уверена, что каждая постановка нашего театра кукол  – настоящий праздник и чудо, волшебство и победа добра. Я очень люблю Крымский академический театр кукол в Симферополе!</w:t>
      </w:r>
    </w:p>
    <w:sectPr w:rsidR="0093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C0"/>
    <w:rsid w:val="007872AF"/>
    <w:rsid w:val="007C663D"/>
    <w:rsid w:val="009358E0"/>
    <w:rsid w:val="00B552C0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2018-07-14T15:56:00Z</dcterms:created>
  <dcterms:modified xsi:type="dcterms:W3CDTF">2018-07-14T16:04:00Z</dcterms:modified>
</cp:coreProperties>
</file>