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79" w:rsidRPr="00AD321E" w:rsidRDefault="007A7D79" w:rsidP="00AD321E">
      <w:pPr>
        <w:pStyle w:val="aa"/>
        <w:rPr>
          <w:rFonts w:ascii="Times New Roman" w:hAnsi="Times New Roman" w:cs="Times New Roman"/>
          <w:sz w:val="28"/>
          <w:szCs w:val="28"/>
        </w:rPr>
      </w:pPr>
      <w:r w:rsidRPr="002E7CE0">
        <w:tab/>
      </w:r>
      <w:r w:rsidRPr="00AD321E">
        <w:rPr>
          <w:rFonts w:ascii="Times New Roman" w:hAnsi="Times New Roman" w:cs="Times New Roman"/>
          <w:sz w:val="28"/>
          <w:szCs w:val="28"/>
        </w:rPr>
        <w:t xml:space="preserve">Долгое время театр совсем не интересовал меня. Я отказывался от всех предложений родителей </w:t>
      </w:r>
      <w:r w:rsidR="00AD321E" w:rsidRPr="00AD321E">
        <w:rPr>
          <w:rFonts w:ascii="Times New Roman" w:hAnsi="Times New Roman" w:cs="Times New Roman"/>
          <w:sz w:val="28"/>
          <w:szCs w:val="28"/>
        </w:rPr>
        <w:t>посмотреть</w:t>
      </w:r>
      <w:r w:rsidR="00AD321E">
        <w:rPr>
          <w:rFonts w:ascii="Times New Roman" w:hAnsi="Times New Roman" w:cs="Times New Roman"/>
          <w:sz w:val="28"/>
          <w:szCs w:val="28"/>
        </w:rPr>
        <w:t>,</w:t>
      </w:r>
      <w:r w:rsidR="00AD321E" w:rsidRPr="00AD321E">
        <w:rPr>
          <w:rFonts w:ascii="Times New Roman" w:hAnsi="Times New Roman" w:cs="Times New Roman"/>
          <w:sz w:val="28"/>
          <w:szCs w:val="28"/>
        </w:rPr>
        <w:t xml:space="preserve"> какой бы то ни было</w:t>
      </w:r>
      <w:r w:rsidR="00AD321E">
        <w:rPr>
          <w:rFonts w:ascii="Times New Roman" w:hAnsi="Times New Roman" w:cs="Times New Roman"/>
          <w:sz w:val="28"/>
          <w:szCs w:val="28"/>
        </w:rPr>
        <w:t>,</w:t>
      </w:r>
      <w:r w:rsidRPr="00AD321E">
        <w:rPr>
          <w:rFonts w:ascii="Times New Roman" w:hAnsi="Times New Roman" w:cs="Times New Roman"/>
          <w:sz w:val="28"/>
          <w:szCs w:val="28"/>
        </w:rPr>
        <w:t xml:space="preserve"> спектакль. </w:t>
      </w:r>
      <w:r w:rsidR="002E7CE0" w:rsidRPr="00AD321E">
        <w:rPr>
          <w:rFonts w:ascii="Times New Roman" w:hAnsi="Times New Roman" w:cs="Times New Roman"/>
          <w:sz w:val="28"/>
          <w:szCs w:val="28"/>
        </w:rPr>
        <w:t>Вот</w:t>
      </w:r>
      <w:r w:rsidR="00AD321E">
        <w:rPr>
          <w:rFonts w:ascii="Times New Roman" w:hAnsi="Times New Roman" w:cs="Times New Roman"/>
          <w:sz w:val="28"/>
          <w:szCs w:val="28"/>
        </w:rPr>
        <w:t xml:space="preserve"> премьеры фильмов, особенно в</w:t>
      </w:r>
      <w:r w:rsidR="00AD321E" w:rsidRPr="00AD321E">
        <w:rPr>
          <w:rFonts w:ascii="Times New Roman" w:hAnsi="Times New Roman" w:cs="Times New Roman"/>
          <w:sz w:val="28"/>
          <w:szCs w:val="28"/>
        </w:rPr>
        <w:t xml:space="preserve"> 3D</w:t>
      </w:r>
      <w:r w:rsidRPr="00AD321E">
        <w:rPr>
          <w:rFonts w:ascii="Times New Roman" w:hAnsi="Times New Roman" w:cs="Times New Roman"/>
          <w:sz w:val="28"/>
          <w:szCs w:val="28"/>
        </w:rPr>
        <w:t xml:space="preserve">, </w:t>
      </w:r>
      <w:r w:rsidR="00AD321E">
        <w:rPr>
          <w:rFonts w:ascii="Times New Roman" w:hAnsi="Times New Roman" w:cs="Times New Roman"/>
          <w:sz w:val="28"/>
          <w:szCs w:val="28"/>
        </w:rPr>
        <w:t xml:space="preserve">аквапарки и аттракционы, </w:t>
      </w:r>
      <w:r w:rsidRPr="00AD321E">
        <w:rPr>
          <w:rFonts w:ascii="Times New Roman" w:hAnsi="Times New Roman" w:cs="Times New Roman"/>
          <w:sz w:val="28"/>
          <w:szCs w:val="28"/>
        </w:rPr>
        <w:t>экскурсии и путешествия</w:t>
      </w:r>
      <w:r w:rsidR="00F83222" w:rsidRPr="00AD321E">
        <w:rPr>
          <w:rFonts w:ascii="Times New Roman" w:hAnsi="Times New Roman" w:cs="Times New Roman"/>
          <w:sz w:val="28"/>
          <w:szCs w:val="28"/>
        </w:rPr>
        <w:t xml:space="preserve"> - это да!</w:t>
      </w:r>
      <w:r w:rsidRPr="00AD321E">
        <w:rPr>
          <w:rFonts w:ascii="Times New Roman" w:hAnsi="Times New Roman" w:cs="Times New Roman"/>
          <w:sz w:val="28"/>
          <w:szCs w:val="28"/>
        </w:rPr>
        <w:t xml:space="preserve"> </w:t>
      </w:r>
      <w:r w:rsidR="00AD321E">
        <w:rPr>
          <w:rFonts w:ascii="Times New Roman" w:hAnsi="Times New Roman" w:cs="Times New Roman"/>
          <w:sz w:val="28"/>
          <w:szCs w:val="28"/>
        </w:rPr>
        <w:t>Театр же – нечто скучное, предназначенное</w:t>
      </w:r>
      <w:r w:rsidRPr="00AD321E">
        <w:rPr>
          <w:rFonts w:ascii="Times New Roman" w:hAnsi="Times New Roman" w:cs="Times New Roman"/>
          <w:sz w:val="28"/>
          <w:szCs w:val="28"/>
        </w:rPr>
        <w:t xml:space="preserve">  исключительно для взрослых. </w:t>
      </w:r>
    </w:p>
    <w:p w:rsidR="009C4284" w:rsidRPr="002E7CE0" w:rsidRDefault="007A7D79" w:rsidP="007A7D79">
      <w:pPr>
        <w:pStyle w:val="aa"/>
        <w:rPr>
          <w:rFonts w:ascii="Times New Roman" w:hAnsi="Times New Roman" w:cs="Times New Roman"/>
          <w:sz w:val="28"/>
          <w:szCs w:val="28"/>
        </w:rPr>
      </w:pPr>
      <w:r w:rsidRPr="002E7CE0">
        <w:rPr>
          <w:rFonts w:ascii="Times New Roman" w:hAnsi="Times New Roman" w:cs="Times New Roman"/>
          <w:sz w:val="28"/>
          <w:szCs w:val="28"/>
        </w:rPr>
        <w:tab/>
        <w:t>И вот однажды, когда я уже учился в четвертом классе, мама сказала нам с братом: «В театре «Аквамарин» идет мюзикл «Остров сокровищ», он должен вам понравиться</w:t>
      </w:r>
      <w:r w:rsidR="009C4284" w:rsidRPr="002E7CE0">
        <w:rPr>
          <w:rFonts w:ascii="Times New Roman" w:hAnsi="Times New Roman" w:cs="Times New Roman"/>
          <w:sz w:val="28"/>
          <w:szCs w:val="28"/>
        </w:rPr>
        <w:t xml:space="preserve">. Как хотите, но </w:t>
      </w:r>
      <w:r w:rsidR="008C3C08">
        <w:rPr>
          <w:rFonts w:ascii="Times New Roman" w:hAnsi="Times New Roman" w:cs="Times New Roman"/>
          <w:sz w:val="28"/>
          <w:szCs w:val="28"/>
        </w:rPr>
        <w:t>вы</w:t>
      </w:r>
      <w:r w:rsidR="009C4284" w:rsidRPr="002E7CE0">
        <w:rPr>
          <w:rFonts w:ascii="Times New Roman" w:hAnsi="Times New Roman" w:cs="Times New Roman"/>
          <w:sz w:val="28"/>
          <w:szCs w:val="28"/>
        </w:rPr>
        <w:t xml:space="preserve"> должны увидеть этот спектакль!</w:t>
      </w:r>
      <w:r w:rsidR="008C3C08">
        <w:rPr>
          <w:rFonts w:ascii="Times New Roman" w:hAnsi="Times New Roman" w:cs="Times New Roman"/>
          <w:sz w:val="28"/>
          <w:szCs w:val="28"/>
        </w:rPr>
        <w:t xml:space="preserve"> Вам не пять лет, чтобы не знать, что такое театр</w:t>
      </w:r>
      <w:proofErr w:type="gramStart"/>
      <w:r w:rsidR="008C3C08">
        <w:rPr>
          <w:rFonts w:ascii="Times New Roman" w:hAnsi="Times New Roman" w:cs="Times New Roman"/>
          <w:sz w:val="28"/>
          <w:szCs w:val="28"/>
        </w:rPr>
        <w:t>.</w:t>
      </w:r>
      <w:r w:rsidR="009C4284" w:rsidRPr="002E7CE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9C4284" w:rsidRPr="002E7CE0">
        <w:rPr>
          <w:rFonts w:ascii="Times New Roman" w:hAnsi="Times New Roman" w:cs="Times New Roman"/>
          <w:sz w:val="28"/>
          <w:szCs w:val="28"/>
        </w:rPr>
        <w:t>Так как мама была настроена посетить с нами представление очень решительно, мы согласились, тем более</w:t>
      </w:r>
      <w:r w:rsidR="00F83222">
        <w:rPr>
          <w:rFonts w:ascii="Times New Roman" w:hAnsi="Times New Roman" w:cs="Times New Roman"/>
          <w:sz w:val="28"/>
          <w:szCs w:val="28"/>
        </w:rPr>
        <w:t xml:space="preserve"> что роман Стивенсона прочитали</w:t>
      </w:r>
      <w:r w:rsidR="009C4284" w:rsidRPr="002E7CE0">
        <w:rPr>
          <w:rFonts w:ascii="Times New Roman" w:hAnsi="Times New Roman" w:cs="Times New Roman"/>
          <w:sz w:val="28"/>
          <w:szCs w:val="28"/>
        </w:rPr>
        <w:t xml:space="preserve"> и нам он понравился</w:t>
      </w:r>
      <w:r w:rsidR="00DC2D9F">
        <w:rPr>
          <w:rFonts w:ascii="Times New Roman" w:hAnsi="Times New Roman" w:cs="Times New Roman"/>
          <w:sz w:val="28"/>
          <w:szCs w:val="28"/>
        </w:rPr>
        <w:t>…</w:t>
      </w:r>
    </w:p>
    <w:p w:rsidR="00EF0D1E" w:rsidRPr="002E7CE0" w:rsidRDefault="009C4284" w:rsidP="007A7D79">
      <w:pPr>
        <w:pStyle w:val="aa"/>
        <w:rPr>
          <w:rFonts w:ascii="Times New Roman" w:hAnsi="Times New Roman" w:cs="Times New Roman"/>
          <w:sz w:val="28"/>
          <w:szCs w:val="28"/>
        </w:rPr>
      </w:pPr>
      <w:r w:rsidRPr="002E7CE0">
        <w:rPr>
          <w:rFonts w:ascii="Times New Roman" w:hAnsi="Times New Roman" w:cs="Times New Roman"/>
          <w:sz w:val="28"/>
          <w:szCs w:val="28"/>
        </w:rPr>
        <w:tab/>
        <w:t>Приехали</w:t>
      </w:r>
      <w:r w:rsidR="008C3C08">
        <w:rPr>
          <w:rFonts w:ascii="Times New Roman" w:hAnsi="Times New Roman" w:cs="Times New Roman"/>
          <w:sz w:val="28"/>
          <w:szCs w:val="28"/>
        </w:rPr>
        <w:t xml:space="preserve"> в «Аквамарин»</w:t>
      </w:r>
      <w:r w:rsidRPr="002E7CE0">
        <w:rPr>
          <w:rFonts w:ascii="Times New Roman" w:hAnsi="Times New Roman" w:cs="Times New Roman"/>
          <w:sz w:val="28"/>
          <w:szCs w:val="28"/>
        </w:rPr>
        <w:t xml:space="preserve"> задолго до начала спектакля, но, к нашему удивлению</w:t>
      </w:r>
      <w:r w:rsidR="00F83222">
        <w:rPr>
          <w:rFonts w:ascii="Times New Roman" w:hAnsi="Times New Roman" w:cs="Times New Roman"/>
          <w:sz w:val="28"/>
          <w:szCs w:val="28"/>
        </w:rPr>
        <w:t>,</w:t>
      </w:r>
      <w:r w:rsidRPr="002E7CE0">
        <w:rPr>
          <w:rFonts w:ascii="Times New Roman" w:hAnsi="Times New Roman" w:cs="Times New Roman"/>
          <w:sz w:val="28"/>
          <w:szCs w:val="28"/>
        </w:rPr>
        <w:t xml:space="preserve"> в вес</w:t>
      </w:r>
      <w:r w:rsidR="00DC2D9F">
        <w:rPr>
          <w:rFonts w:ascii="Times New Roman" w:hAnsi="Times New Roman" w:cs="Times New Roman"/>
          <w:sz w:val="28"/>
          <w:szCs w:val="28"/>
        </w:rPr>
        <w:t>тибюль можно было войти, и первы</w:t>
      </w:r>
      <w:r w:rsidRPr="002E7CE0">
        <w:rPr>
          <w:rFonts w:ascii="Times New Roman" w:hAnsi="Times New Roman" w:cs="Times New Roman"/>
          <w:sz w:val="28"/>
          <w:szCs w:val="28"/>
        </w:rPr>
        <w:t xml:space="preserve">е, </w:t>
      </w:r>
      <w:r w:rsidR="00DC2D9F">
        <w:rPr>
          <w:rFonts w:ascii="Times New Roman" w:hAnsi="Times New Roman" w:cs="Times New Roman"/>
          <w:sz w:val="28"/>
          <w:szCs w:val="28"/>
        </w:rPr>
        <w:t>кого мы там увидели, были</w:t>
      </w:r>
      <w:r w:rsidRPr="002E7CE0">
        <w:rPr>
          <w:rFonts w:ascii="Times New Roman" w:hAnsi="Times New Roman" w:cs="Times New Roman"/>
          <w:sz w:val="28"/>
          <w:szCs w:val="28"/>
        </w:rPr>
        <w:t xml:space="preserve"> </w:t>
      </w:r>
      <w:r w:rsidR="00F83222">
        <w:rPr>
          <w:rFonts w:ascii="Times New Roman" w:hAnsi="Times New Roman" w:cs="Times New Roman"/>
          <w:sz w:val="28"/>
          <w:szCs w:val="28"/>
        </w:rPr>
        <w:t>морские разбойники</w:t>
      </w:r>
      <w:r w:rsidRPr="002E7CE0">
        <w:rPr>
          <w:rFonts w:ascii="Times New Roman" w:hAnsi="Times New Roman" w:cs="Times New Roman"/>
          <w:sz w:val="28"/>
          <w:szCs w:val="28"/>
        </w:rPr>
        <w:t>. Они провели будущих зрителей</w:t>
      </w:r>
      <w:r w:rsidR="00D0600C">
        <w:rPr>
          <w:rFonts w:ascii="Times New Roman" w:hAnsi="Times New Roman" w:cs="Times New Roman"/>
          <w:sz w:val="28"/>
          <w:szCs w:val="28"/>
        </w:rPr>
        <w:t xml:space="preserve"> «Острова сокровищ»</w:t>
      </w:r>
      <w:r w:rsidRPr="002E7CE0">
        <w:rPr>
          <w:rFonts w:ascii="Times New Roman" w:hAnsi="Times New Roman" w:cs="Times New Roman"/>
          <w:sz w:val="28"/>
          <w:szCs w:val="28"/>
        </w:rPr>
        <w:t>, в том числе и нас</w:t>
      </w:r>
      <w:r w:rsidR="00F83222">
        <w:rPr>
          <w:rFonts w:ascii="Times New Roman" w:hAnsi="Times New Roman" w:cs="Times New Roman"/>
          <w:sz w:val="28"/>
          <w:szCs w:val="28"/>
        </w:rPr>
        <w:t>,</w:t>
      </w:r>
      <w:r w:rsidRPr="002E7CE0">
        <w:rPr>
          <w:rFonts w:ascii="Times New Roman" w:hAnsi="Times New Roman" w:cs="Times New Roman"/>
          <w:sz w:val="28"/>
          <w:szCs w:val="28"/>
        </w:rPr>
        <w:t xml:space="preserve"> на анимационную площадку</w:t>
      </w:r>
      <w:r w:rsidR="00EF0D1E" w:rsidRPr="002E7CE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2E7CE0">
        <w:rPr>
          <w:rFonts w:ascii="Times New Roman" w:hAnsi="Times New Roman" w:cs="Times New Roman"/>
          <w:sz w:val="28"/>
          <w:szCs w:val="28"/>
        </w:rPr>
        <w:t>началась</w:t>
      </w:r>
      <w:r w:rsidR="00EF0D1E" w:rsidRPr="002E7CE0">
        <w:rPr>
          <w:rFonts w:ascii="Times New Roman" w:hAnsi="Times New Roman" w:cs="Times New Roman"/>
          <w:sz w:val="28"/>
          <w:szCs w:val="28"/>
        </w:rPr>
        <w:t xml:space="preserve"> развлекательная программа с участием </w:t>
      </w:r>
      <w:r w:rsidR="00736405" w:rsidRPr="002E7CE0">
        <w:rPr>
          <w:rFonts w:ascii="Times New Roman" w:hAnsi="Times New Roman" w:cs="Times New Roman"/>
          <w:sz w:val="28"/>
          <w:szCs w:val="28"/>
        </w:rPr>
        <w:t xml:space="preserve">все тех же </w:t>
      </w:r>
      <w:r w:rsidR="00EF0D1E" w:rsidRPr="002E7CE0">
        <w:rPr>
          <w:rFonts w:ascii="Times New Roman" w:hAnsi="Times New Roman" w:cs="Times New Roman"/>
          <w:sz w:val="28"/>
          <w:szCs w:val="28"/>
        </w:rPr>
        <w:t>пиратов.</w:t>
      </w:r>
      <w:r w:rsidR="00736405" w:rsidRPr="002E7CE0">
        <w:rPr>
          <w:rFonts w:ascii="Times New Roman" w:hAnsi="Times New Roman" w:cs="Times New Roman"/>
          <w:sz w:val="28"/>
          <w:szCs w:val="28"/>
        </w:rPr>
        <w:t xml:space="preserve"> Было весело необыкновенно: артисты шутили, предлагали поучаствовать в различных конкурсах</w:t>
      </w:r>
      <w:r w:rsidR="00F83222">
        <w:rPr>
          <w:rFonts w:ascii="Times New Roman" w:hAnsi="Times New Roman" w:cs="Times New Roman"/>
          <w:sz w:val="28"/>
          <w:szCs w:val="28"/>
        </w:rPr>
        <w:t>, загадывали загадки..</w:t>
      </w:r>
      <w:r w:rsidR="00736405" w:rsidRPr="002E7CE0">
        <w:rPr>
          <w:rFonts w:ascii="Times New Roman" w:hAnsi="Times New Roman" w:cs="Times New Roman"/>
          <w:sz w:val="28"/>
          <w:szCs w:val="28"/>
        </w:rPr>
        <w:t>.</w:t>
      </w:r>
    </w:p>
    <w:p w:rsidR="00CD7948" w:rsidRPr="002E7CE0" w:rsidRDefault="00736405" w:rsidP="00736405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E0">
        <w:rPr>
          <w:rFonts w:ascii="Times New Roman" w:hAnsi="Times New Roman" w:cs="Times New Roman"/>
          <w:sz w:val="28"/>
          <w:szCs w:val="28"/>
        </w:rPr>
        <w:tab/>
        <w:t xml:space="preserve">Но вот прозвенел звонок, </w:t>
      </w:r>
      <w:r w:rsidR="00F83222">
        <w:rPr>
          <w:rFonts w:ascii="Times New Roman" w:hAnsi="Times New Roman" w:cs="Times New Roman"/>
          <w:sz w:val="28"/>
          <w:szCs w:val="28"/>
        </w:rPr>
        <w:t>возвестивший о скором начале спектакля и пригласивший всех в</w:t>
      </w:r>
      <w:r w:rsidR="008C3C08">
        <w:rPr>
          <w:rFonts w:ascii="Times New Roman" w:hAnsi="Times New Roman" w:cs="Times New Roman"/>
          <w:sz w:val="28"/>
          <w:szCs w:val="28"/>
        </w:rPr>
        <w:t xml:space="preserve"> </w:t>
      </w:r>
      <w:r w:rsidR="00F83222">
        <w:rPr>
          <w:rFonts w:ascii="Times New Roman" w:hAnsi="Times New Roman" w:cs="Times New Roman"/>
          <w:sz w:val="28"/>
          <w:szCs w:val="28"/>
        </w:rPr>
        <w:t>зал</w:t>
      </w:r>
      <w:r w:rsidRPr="002E7CE0">
        <w:rPr>
          <w:rFonts w:ascii="Times New Roman" w:hAnsi="Times New Roman" w:cs="Times New Roman"/>
          <w:sz w:val="28"/>
          <w:szCs w:val="28"/>
        </w:rPr>
        <w:t>. Открылся занавес,</w:t>
      </w:r>
      <w:r w:rsidR="00F83222">
        <w:rPr>
          <w:rFonts w:ascii="Times New Roman" w:hAnsi="Times New Roman" w:cs="Times New Roman"/>
          <w:sz w:val="28"/>
          <w:szCs w:val="28"/>
        </w:rPr>
        <w:t xml:space="preserve"> </w:t>
      </w:r>
      <w:r w:rsidRPr="002E7CE0">
        <w:rPr>
          <w:rFonts w:ascii="Times New Roman" w:hAnsi="Times New Roman" w:cs="Times New Roman"/>
          <w:sz w:val="28"/>
          <w:szCs w:val="28"/>
        </w:rPr>
        <w:t xml:space="preserve">и мы оказались в 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XVIII веке, в трактире, расположенном неподалёку от английского города Бристоль, где поселился таинственный незнакомец — грузный пожилой человек с сабельным шрамом на щеке </w:t>
      </w:r>
      <w:r w:rsidR="00F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Билли </w:t>
      </w:r>
      <w:proofErr w:type="spellStart"/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Бонс</w:t>
      </w:r>
      <w:proofErr w:type="spellEnd"/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Грубый и необузданный, он в то же время явно кого-то </w:t>
      </w:r>
      <w:r w:rsidR="00F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боялся и </w:t>
      </w:r>
      <w:r w:rsidR="00DC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F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хозяев трактира Джима </w:t>
      </w:r>
      <w:proofErr w:type="spellStart"/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Хокинса</w:t>
      </w:r>
      <w:proofErr w:type="spellEnd"/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</w:t>
      </w:r>
      <w:r w:rsidR="00DC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 появится ли в округе моряк на деревянной ноге… </w:t>
      </w:r>
    </w:p>
    <w:p w:rsidR="00CD7948" w:rsidRPr="002E7CE0" w:rsidRDefault="00CD7948" w:rsidP="007A7D79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6405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смысла пересказывать знакомый сюжет, но вот что удивительно: все описанное на страницах романа переживалось так, как будто ты сам стал героем приключенческого произведения. Как потом объяснила мама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эффект </w:t>
      </w:r>
      <w:r w:rsidR="008C3C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сценического настоящего</w:t>
      </w:r>
      <w:r w:rsidR="008C3C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Испытываешь весь спектр эмоций, переживая опасности</w:t>
      </w:r>
      <w:r w:rsidR="00DC2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преодоление их</w:t>
      </w: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героями спектакля.</w:t>
      </w:r>
    </w:p>
    <w:p w:rsidR="003B05D5" w:rsidRPr="002E7CE0" w:rsidRDefault="00CD7948" w:rsidP="00CD794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необыкновенное волнение вызывала музыка. </w:t>
      </w:r>
      <w:proofErr w:type="gramStart"/>
      <w:r w:rsidRPr="002E7CE0">
        <w:rPr>
          <w:rFonts w:ascii="Times New Roman" w:hAnsi="Times New Roman" w:cs="Times New Roman"/>
          <w:sz w:val="28"/>
          <w:szCs w:val="28"/>
        </w:rPr>
        <w:t xml:space="preserve">Джима </w:t>
      </w:r>
      <w:proofErr w:type="spellStart"/>
      <w:r w:rsidRPr="002E7CE0">
        <w:rPr>
          <w:rFonts w:ascii="Times New Roman" w:hAnsi="Times New Roman" w:cs="Times New Roman"/>
          <w:sz w:val="28"/>
          <w:szCs w:val="28"/>
        </w:rPr>
        <w:t>Хокинса</w:t>
      </w:r>
      <w:proofErr w:type="spellEnd"/>
      <w:r w:rsidRPr="002E7CE0">
        <w:rPr>
          <w:rFonts w:ascii="Times New Roman" w:hAnsi="Times New Roman" w:cs="Times New Roman"/>
          <w:sz w:val="28"/>
          <w:szCs w:val="28"/>
        </w:rPr>
        <w:t xml:space="preserve"> играл Лев </w:t>
      </w:r>
      <w:proofErr w:type="spellStart"/>
      <w:r w:rsidR="00EF0D1E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Аксельрод</w:t>
      </w:r>
      <w:proofErr w:type="spellEnd"/>
      <w:r w:rsidR="00EF0D1E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совсем юный, но очень талантливый </w:t>
      </w:r>
      <w:r w:rsidR="008C3C08">
        <w:rPr>
          <w:rFonts w:ascii="Times New Roman" w:hAnsi="Times New Roman" w:cs="Times New Roman"/>
          <w:sz w:val="28"/>
          <w:szCs w:val="28"/>
          <w:shd w:val="clear" w:color="auto" w:fill="FFFFFF"/>
        </w:rPr>
        <w:t>артист (я</w:t>
      </w: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очень болел за него, следя за участием Льва в </w:t>
      </w:r>
      <w:r w:rsidR="00EF0D1E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телепроекте «Голос.</w:t>
      </w:r>
      <w:proofErr w:type="gramEnd"/>
      <w:r w:rsidR="00EF0D1E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F0D1E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Дети»</w:t>
      </w:r>
      <w:r w:rsidR="008C3C0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вот</w:t>
      </w:r>
      <w:r w:rsidR="003B05D5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мюзикле он пел замечательно, </w:t>
      </w:r>
      <w:r w:rsidR="00DC2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r w:rsidR="003B05D5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великолепный голос, и слушать его партии одно удовольствие!</w:t>
      </w:r>
      <w:r w:rsidR="003B05D5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F832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5D5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эту песню Джима:</w:t>
      </w:r>
    </w:p>
    <w:p w:rsidR="00BB0742" w:rsidRPr="002E7CE0" w:rsidRDefault="003B05D5" w:rsidP="0043482C">
      <w:pPr>
        <w:pStyle w:val="aa"/>
        <w:rPr>
          <w:rFonts w:ascii="Times New Roman" w:hAnsi="Times New Roman" w:cs="Times New Roman"/>
          <w:sz w:val="28"/>
          <w:szCs w:val="28"/>
        </w:rPr>
      </w:pP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смотрят строго</w:t>
      </w:r>
      <w:proofErr w:type="gramStart"/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полуночный час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Лунная дорога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Выбирает нас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Манит бригантину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море красота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Мальчика мужчиной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Делает мечта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CE0">
        <w:rPr>
          <w:rFonts w:ascii="Times New Roman" w:hAnsi="Times New Roman" w:cs="Times New Roman"/>
          <w:sz w:val="28"/>
          <w:szCs w:val="28"/>
        </w:rPr>
        <w:tab/>
      </w:r>
      <w:r w:rsidR="0043482C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песни в мюзикле были потрясающие! Несколько дней </w:t>
      </w:r>
      <w:r w:rsidR="00F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спектакля </w:t>
      </w:r>
      <w:r w:rsidR="0043482C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«преследовали» нас с братом, и мы неосознанно напевали себе под нос припев из «</w:t>
      </w:r>
      <w:r w:rsidR="00F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 w:rsidR="0043482C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свободе»</w:t>
      </w:r>
      <w:r w:rsidRPr="002E7CE0">
        <w:rPr>
          <w:rFonts w:ascii="Times New Roman" w:hAnsi="Times New Roman" w:cs="Times New Roman"/>
          <w:sz w:val="28"/>
          <w:szCs w:val="28"/>
        </w:rPr>
        <w:t>:</w:t>
      </w:r>
      <w:r w:rsidRPr="002E7CE0">
        <w:rPr>
          <w:rFonts w:ascii="Times New Roman" w:hAnsi="Times New Roman" w:cs="Times New Roman"/>
          <w:sz w:val="28"/>
          <w:szCs w:val="28"/>
        </w:rPr>
        <w:br/>
      </w: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Я клянусь, что свобода -</w:t>
      </w:r>
      <w:r w:rsidRPr="002E7CE0">
        <w:rPr>
          <w:rFonts w:ascii="Times New Roman" w:hAnsi="Times New Roman" w:cs="Times New Roman"/>
          <w:sz w:val="28"/>
          <w:szCs w:val="28"/>
        </w:rPr>
        <w:br/>
      </w: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синоним моря!</w:t>
      </w:r>
      <w:r w:rsidRPr="002E7CE0">
        <w:rPr>
          <w:rFonts w:ascii="Times New Roman" w:hAnsi="Times New Roman" w:cs="Times New Roman"/>
          <w:sz w:val="28"/>
          <w:szCs w:val="28"/>
        </w:rPr>
        <w:br/>
      </w: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Я клянусь, что свобода -</w:t>
      </w:r>
      <w:r w:rsidRPr="002E7CE0">
        <w:rPr>
          <w:rFonts w:ascii="Times New Roman" w:hAnsi="Times New Roman" w:cs="Times New Roman"/>
          <w:sz w:val="28"/>
          <w:szCs w:val="28"/>
        </w:rPr>
        <w:br/>
      </w: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синее море</w:t>
      </w:r>
      <w:r w:rsidR="00F8322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BB0742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482C" w:rsidRPr="002E7CE0" w:rsidRDefault="0043482C" w:rsidP="007A7D7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Добыв</w:t>
      </w:r>
      <w:r w:rsidR="00BB0742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 Флинта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proofErr w:type="gramEnd"/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</w:t>
      </w:r>
      <w:r w:rsidR="00BB0742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благополучно достиг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BB0742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егов Англии, где каждый получил</w:t>
      </w:r>
      <w:r w:rsidR="00BB0742"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долю сокровищ.</w:t>
      </w:r>
    </w:p>
    <w:p w:rsidR="002E7CE0" w:rsidRPr="002E7CE0" w:rsidRDefault="0043482C" w:rsidP="0043482C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меня же </w:t>
      </w:r>
      <w:r w:rsidR="00DC2D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островом сокровищ</w:t>
      </w:r>
      <w:r w:rsidR="00DC2D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самых разнообразных, удивительных, восхитительных, стал театр. Что же это за сокровища? </w:t>
      </w:r>
      <w:r w:rsidR="002E7CE0" w:rsidRPr="002E7CE0">
        <w:rPr>
          <w:rStyle w:val="a8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Это и </w:t>
      </w:r>
      <w:r w:rsidRPr="002E7CE0">
        <w:rPr>
          <w:rStyle w:val="a8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отличная игра актеров, и их пение, а еще танцы, акробатика, множество каскадерских трюков.</w:t>
      </w:r>
      <w:r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тому же, интереснейшие п</w:t>
      </w:r>
      <w:r w:rsidR="002E7CE0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еремены декораций на сцене. Общение с актерами-пиратами в фойе театра перед началом представления и во время антракта. Даже фотографии, подаренные «Аквамарином». А самое главное – неповторимые переживания, смена самых разнообразных чувств</w:t>
      </w:r>
      <w:r w:rsidR="008C3C0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EE1DC9" w:rsidRDefault="00F83222" w:rsidP="0043482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C3C08">
        <w:rPr>
          <w:rFonts w:ascii="Times New Roman" w:hAnsi="Times New Roman" w:cs="Times New Roman"/>
          <w:sz w:val="28"/>
          <w:szCs w:val="28"/>
        </w:rPr>
        <w:t>Идут годы</w:t>
      </w:r>
      <w:r w:rsidR="00EE1DC9">
        <w:rPr>
          <w:rFonts w:ascii="Times New Roman" w:hAnsi="Times New Roman" w:cs="Times New Roman"/>
          <w:sz w:val="28"/>
          <w:szCs w:val="28"/>
        </w:rPr>
        <w:t>. В моей театральной копилке появляются все новые и новые произведения сценического искусства. Новые ассоциации</w:t>
      </w:r>
      <w:r w:rsidR="008C3C08">
        <w:rPr>
          <w:rFonts w:ascii="Times New Roman" w:hAnsi="Times New Roman" w:cs="Times New Roman"/>
          <w:sz w:val="28"/>
          <w:szCs w:val="28"/>
        </w:rPr>
        <w:t xml:space="preserve"> с театром</w:t>
      </w:r>
      <w:r w:rsidR="00EE1DC9">
        <w:rPr>
          <w:rFonts w:ascii="Times New Roman" w:hAnsi="Times New Roman" w:cs="Times New Roman"/>
          <w:sz w:val="28"/>
          <w:szCs w:val="28"/>
        </w:rPr>
        <w:t>. З</w:t>
      </w:r>
      <w:r w:rsidR="00EE1DC9" w:rsidRPr="00EE1DC9">
        <w:rPr>
          <w:rFonts w:ascii="Times New Roman" w:hAnsi="Times New Roman" w:cs="Times New Roman"/>
          <w:sz w:val="28"/>
          <w:szCs w:val="28"/>
        </w:rPr>
        <w:t xml:space="preserve">вуки настраиваемых в оркестре инструментов томят душу ожиданием чего-то чудесного. </w:t>
      </w:r>
      <w:r w:rsidR="00EE1DC9">
        <w:rPr>
          <w:rFonts w:ascii="Times New Roman" w:hAnsi="Times New Roman" w:cs="Times New Roman"/>
          <w:sz w:val="28"/>
          <w:szCs w:val="28"/>
        </w:rPr>
        <w:t>Р</w:t>
      </w:r>
      <w:r w:rsidR="00EE1DC9" w:rsidRPr="00EE1DC9">
        <w:rPr>
          <w:rFonts w:ascii="Times New Roman" w:hAnsi="Times New Roman" w:cs="Times New Roman"/>
          <w:sz w:val="28"/>
          <w:szCs w:val="28"/>
        </w:rPr>
        <w:t>оскошный</w:t>
      </w:r>
      <w:r w:rsidR="00EE1DC9">
        <w:rPr>
          <w:rFonts w:ascii="Times New Roman" w:hAnsi="Times New Roman" w:cs="Times New Roman"/>
          <w:sz w:val="28"/>
          <w:szCs w:val="28"/>
        </w:rPr>
        <w:t xml:space="preserve">, великолепный занавес манит заглянуть за него: ведь он скрывает настоящие чудеса. </w:t>
      </w:r>
      <w:r w:rsidR="00D0600C">
        <w:rPr>
          <w:rFonts w:ascii="Times New Roman" w:hAnsi="Times New Roman" w:cs="Times New Roman"/>
          <w:sz w:val="28"/>
          <w:szCs w:val="28"/>
        </w:rPr>
        <w:t>Я точно знаю: когда в зале погаснут люстры и откроется сцена,</w:t>
      </w:r>
      <w:r w:rsidR="00EE1DC9">
        <w:rPr>
          <w:rFonts w:ascii="Times New Roman" w:hAnsi="Times New Roman" w:cs="Times New Roman"/>
          <w:sz w:val="28"/>
          <w:szCs w:val="28"/>
        </w:rPr>
        <w:t xml:space="preserve"> перед взором </w:t>
      </w:r>
      <w:r w:rsidR="00D0600C">
        <w:rPr>
          <w:rFonts w:ascii="Times New Roman" w:hAnsi="Times New Roman" w:cs="Times New Roman"/>
          <w:sz w:val="28"/>
          <w:szCs w:val="28"/>
        </w:rPr>
        <w:t>разольется</w:t>
      </w:r>
      <w:r w:rsidR="00DC2D9F">
        <w:rPr>
          <w:rFonts w:ascii="Times New Roman" w:hAnsi="Times New Roman" w:cs="Times New Roman"/>
          <w:sz w:val="28"/>
          <w:szCs w:val="28"/>
        </w:rPr>
        <w:t xml:space="preserve"> бесконечный мир</w:t>
      </w:r>
      <w:r w:rsidR="00EE1DC9" w:rsidRPr="00EE1DC9">
        <w:rPr>
          <w:rFonts w:ascii="Times New Roman" w:hAnsi="Times New Roman" w:cs="Times New Roman"/>
          <w:sz w:val="28"/>
          <w:szCs w:val="28"/>
        </w:rPr>
        <w:t xml:space="preserve"> судеб </w:t>
      </w:r>
      <w:r w:rsidR="00DC2D9F">
        <w:rPr>
          <w:rFonts w:ascii="Times New Roman" w:hAnsi="Times New Roman" w:cs="Times New Roman"/>
          <w:sz w:val="28"/>
          <w:szCs w:val="28"/>
        </w:rPr>
        <w:t xml:space="preserve">и страстей </w:t>
      </w:r>
      <w:r w:rsidR="00EE1DC9" w:rsidRPr="00EE1DC9">
        <w:rPr>
          <w:rFonts w:ascii="Times New Roman" w:hAnsi="Times New Roman" w:cs="Times New Roman"/>
          <w:sz w:val="28"/>
          <w:szCs w:val="28"/>
        </w:rPr>
        <w:t>человеческих!</w:t>
      </w:r>
      <w:r w:rsidR="00EE1DC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3482C" w:rsidRPr="002E7CE0" w:rsidRDefault="00EE1DC9" w:rsidP="0043482C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</w:t>
      </w:r>
      <w:r w:rsidR="00D06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увиденных театральных постановок</w:t>
      </w:r>
      <w:r w:rsidR="002E7CE0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быть, по</w:t>
      </w:r>
      <w:r w:rsidR="00AD3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художественной ценности стоят выше моего первого спектакля</w:t>
      </w:r>
      <w:r w:rsidR="00AD3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E7CE0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>но мюзикл «Остров сокровищ»  нав</w:t>
      </w:r>
      <w:r w:rsidR="00AD321E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останется для меня особенным. Ведь он открыл</w:t>
      </w:r>
      <w:r w:rsidR="002E7CE0" w:rsidRPr="002E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мне, что такое театр.</w:t>
      </w:r>
    </w:p>
    <w:p w:rsidR="00BB0742" w:rsidRPr="002E7CE0" w:rsidRDefault="00BB0742" w:rsidP="007A7D7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42" w:rsidRPr="002E7CE0" w:rsidRDefault="00BB0742" w:rsidP="007A7D79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0742" w:rsidRPr="002E7CE0" w:rsidRDefault="00BB0742" w:rsidP="007A7D79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BB0742" w:rsidRPr="002E7CE0" w:rsidSect="00F9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CF" w:rsidRDefault="00334BCF" w:rsidP="00BB0742">
      <w:pPr>
        <w:spacing w:after="0" w:line="240" w:lineRule="auto"/>
      </w:pPr>
      <w:r>
        <w:separator/>
      </w:r>
    </w:p>
  </w:endnote>
  <w:endnote w:type="continuationSeparator" w:id="0">
    <w:p w:rsidR="00334BCF" w:rsidRDefault="00334BCF" w:rsidP="00B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CF" w:rsidRDefault="00334BCF" w:rsidP="00BB0742">
      <w:pPr>
        <w:spacing w:after="0" w:line="240" w:lineRule="auto"/>
      </w:pPr>
      <w:r>
        <w:separator/>
      </w:r>
    </w:p>
  </w:footnote>
  <w:footnote w:type="continuationSeparator" w:id="0">
    <w:p w:rsidR="00334BCF" w:rsidRDefault="00334BCF" w:rsidP="00BB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0059"/>
    <w:multiLevelType w:val="multilevel"/>
    <w:tmpl w:val="26A8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47ED5"/>
    <w:multiLevelType w:val="multilevel"/>
    <w:tmpl w:val="773C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D1E"/>
    <w:rsid w:val="002E7CE0"/>
    <w:rsid w:val="00334BCF"/>
    <w:rsid w:val="003B05D5"/>
    <w:rsid w:val="0043482C"/>
    <w:rsid w:val="004839E6"/>
    <w:rsid w:val="00736405"/>
    <w:rsid w:val="007A7D79"/>
    <w:rsid w:val="008C3C08"/>
    <w:rsid w:val="009C4284"/>
    <w:rsid w:val="00AD321E"/>
    <w:rsid w:val="00BB0742"/>
    <w:rsid w:val="00C6764D"/>
    <w:rsid w:val="00CD7948"/>
    <w:rsid w:val="00D0600C"/>
    <w:rsid w:val="00DC267F"/>
    <w:rsid w:val="00DC2D9F"/>
    <w:rsid w:val="00EE1DC9"/>
    <w:rsid w:val="00EF0D1E"/>
    <w:rsid w:val="00F83222"/>
    <w:rsid w:val="00F9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53"/>
  </w:style>
  <w:style w:type="paragraph" w:styleId="1">
    <w:name w:val="heading 1"/>
    <w:basedOn w:val="a"/>
    <w:link w:val="10"/>
    <w:uiPriority w:val="9"/>
    <w:qFormat/>
    <w:rsid w:val="00BB0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D1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0742"/>
  </w:style>
  <w:style w:type="paragraph" w:styleId="a6">
    <w:name w:val="footer"/>
    <w:basedOn w:val="a"/>
    <w:link w:val="a7"/>
    <w:uiPriority w:val="99"/>
    <w:semiHidden/>
    <w:unhideWhenUsed/>
    <w:rsid w:val="00BB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0742"/>
  </w:style>
  <w:style w:type="character" w:styleId="a8">
    <w:name w:val="Strong"/>
    <w:basedOn w:val="a0"/>
    <w:uiPriority w:val="22"/>
    <w:qFormat/>
    <w:rsid w:val="00BB0742"/>
    <w:rPr>
      <w:b/>
      <w:bCs/>
    </w:rPr>
  </w:style>
  <w:style w:type="paragraph" w:styleId="a9">
    <w:name w:val="Normal (Web)"/>
    <w:basedOn w:val="a"/>
    <w:uiPriority w:val="99"/>
    <w:semiHidden/>
    <w:unhideWhenUsed/>
    <w:rsid w:val="00B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8b95f85b">
    <w:name w:val="r8b95f85b"/>
    <w:basedOn w:val="a0"/>
    <w:rsid w:val="00BB0742"/>
  </w:style>
  <w:style w:type="paragraph" w:styleId="aa">
    <w:name w:val="No Spacing"/>
    <w:uiPriority w:val="1"/>
    <w:qFormat/>
    <w:rsid w:val="007A7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30569">
          <w:marLeft w:val="-360"/>
          <w:marRight w:val="-360"/>
          <w:marTop w:val="45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57">
              <w:marLeft w:val="360"/>
              <w:marRight w:val="36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6371">
          <w:marLeft w:val="-360"/>
          <w:marRight w:val="-360"/>
          <w:marTop w:val="45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114">
              <w:marLeft w:val="360"/>
              <w:marRight w:val="36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8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HX</cp:lastModifiedBy>
  <cp:revision>2</cp:revision>
  <dcterms:created xsi:type="dcterms:W3CDTF">2018-08-05T14:20:00Z</dcterms:created>
  <dcterms:modified xsi:type="dcterms:W3CDTF">2018-08-05T14:20:00Z</dcterms:modified>
</cp:coreProperties>
</file>