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8" w:rsidRDefault="00FF4958" w:rsidP="00FF4958">
      <w:pPr>
        <w:pStyle w:val="a3"/>
        <w:shd w:val="clear" w:color="auto" w:fill="FFFFFF"/>
        <w:rPr>
          <w:rStyle w:val="a4"/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Занятие «Детям о ПОБЕДЕ»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Цель:</w:t>
      </w:r>
      <w:r>
        <w:rPr>
          <w:rFonts w:ascii="Georgia" w:hAnsi="Georgia"/>
          <w:color w:val="34383A"/>
        </w:rPr>
        <w:t> Воспитание патриотических чувств у дошкольников.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Задачи:</w:t>
      </w:r>
      <w:r>
        <w:rPr>
          <w:rFonts w:ascii="Georgia" w:hAnsi="Georgia"/>
          <w:color w:val="34383A"/>
        </w:rPr>
        <w:t> 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Образовательные: </w:t>
      </w:r>
      <w:r>
        <w:rPr>
          <w:rFonts w:ascii="Georgia" w:hAnsi="Georgia"/>
          <w:color w:val="34383A"/>
        </w:rPr>
        <w:br/>
        <w:t>• Расширять представления, знания детей о Великой Отечественной войне, празднике Победы; </w:t>
      </w:r>
      <w:r>
        <w:rPr>
          <w:rFonts w:ascii="Georgia" w:hAnsi="Georgia"/>
          <w:color w:val="34383A"/>
        </w:rPr>
        <w:br/>
        <w:t>• Расширять кругозор детей и способность сопереживать другим людям;</w:t>
      </w:r>
      <w:r>
        <w:rPr>
          <w:rFonts w:ascii="Georgia" w:hAnsi="Georgia"/>
          <w:color w:val="34383A"/>
        </w:rPr>
        <w:br/>
        <w:t>• Побуждать уважительно относиться к подвигу наших солдат.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Развивающие: </w:t>
      </w:r>
      <w:r>
        <w:rPr>
          <w:rFonts w:ascii="Georgia" w:hAnsi="Georgia"/>
          <w:color w:val="34383A"/>
        </w:rPr>
        <w:br/>
        <w:t>• Развивать у детей воображение, наблюдательность, любознательность, стремление узнать больше нового, полезного, интересного;</w:t>
      </w:r>
      <w:r>
        <w:rPr>
          <w:rFonts w:ascii="Georgia" w:hAnsi="Georgia"/>
          <w:color w:val="34383A"/>
        </w:rPr>
        <w:br/>
        <w:t>• Развитие памяти, внимания, речь, мышление.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Воспитательные:</w:t>
      </w:r>
      <w:r>
        <w:rPr>
          <w:rFonts w:ascii="Georgia" w:hAnsi="Georgia"/>
          <w:color w:val="34383A"/>
        </w:rPr>
        <w:t> </w:t>
      </w:r>
      <w:r>
        <w:rPr>
          <w:rFonts w:ascii="Georgia" w:hAnsi="Georgia"/>
          <w:color w:val="34383A"/>
        </w:rPr>
        <w:br/>
        <w:t>• Воспитывать чувство патриотизма, любви к своей Родине, уважения к ветеранам В.О.В., желание заботиться о них;</w:t>
      </w:r>
      <w:r>
        <w:rPr>
          <w:rFonts w:ascii="Georgia" w:hAnsi="Georgia"/>
          <w:color w:val="34383A"/>
        </w:rPr>
        <w:br/>
        <w:t>• Воспитание толерантности.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Интеграция образовательных областей:</w:t>
      </w:r>
      <w:r>
        <w:rPr>
          <w:rFonts w:ascii="Georgia" w:hAnsi="Georgia"/>
          <w:color w:val="34383A"/>
        </w:rPr>
        <w:t> социально-коммуникативное развитие; познавательное развитие; речевое развитие; физическое развитие.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Виды детской деятельности:</w:t>
      </w:r>
      <w:r>
        <w:rPr>
          <w:rFonts w:ascii="Georgia" w:hAnsi="Georgia"/>
          <w:color w:val="34383A"/>
        </w:rPr>
        <w:t> игровая; познавательная; продуктивная; социально - коммуникативная; двигательная.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Ход НОД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1. Организационный момент. Вводное слово воспитателя.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Педагог</w:t>
      </w:r>
      <w:r>
        <w:rPr>
          <w:rFonts w:ascii="Georgia" w:hAnsi="Georgia"/>
          <w:color w:val="34383A"/>
        </w:rPr>
        <w:t> (читает стихотворение)</w:t>
      </w:r>
      <w:r>
        <w:rPr>
          <w:rFonts w:ascii="Georgia" w:hAnsi="Georgia"/>
          <w:color w:val="34383A"/>
        </w:rPr>
        <w:br/>
        <w:t>Немало праздников у нас,</w:t>
      </w:r>
      <w:r>
        <w:rPr>
          <w:rFonts w:ascii="Georgia" w:hAnsi="Georgia"/>
          <w:color w:val="34383A"/>
        </w:rPr>
        <w:br/>
        <w:t>Хороших праздников немало,</w:t>
      </w:r>
      <w:r>
        <w:rPr>
          <w:rFonts w:ascii="Georgia" w:hAnsi="Georgia"/>
          <w:color w:val="34383A"/>
        </w:rPr>
        <w:br/>
        <w:t>Но повторяю каждый раз,</w:t>
      </w:r>
      <w:r>
        <w:rPr>
          <w:rFonts w:ascii="Georgia" w:hAnsi="Georgia"/>
          <w:color w:val="34383A"/>
        </w:rPr>
        <w:br/>
        <w:t>Что этот день- всему начало,</w:t>
      </w:r>
      <w:r>
        <w:rPr>
          <w:rFonts w:ascii="Georgia" w:hAnsi="Georgia"/>
          <w:color w:val="34383A"/>
        </w:rPr>
        <w:br/>
        <w:t>Что без него, что без него</w:t>
      </w:r>
      <w:r>
        <w:rPr>
          <w:rFonts w:ascii="Georgia" w:hAnsi="Georgia"/>
          <w:color w:val="34383A"/>
        </w:rPr>
        <w:br/>
        <w:t>И счастья мира мир не ведал</w:t>
      </w:r>
      <w:r>
        <w:rPr>
          <w:rFonts w:ascii="Georgia" w:hAnsi="Georgia"/>
          <w:color w:val="34383A"/>
        </w:rPr>
        <w:br/>
        <w:t>И не было бы ничего,</w:t>
      </w:r>
      <w:r>
        <w:rPr>
          <w:rFonts w:ascii="Georgia" w:hAnsi="Georgia"/>
          <w:color w:val="34383A"/>
        </w:rPr>
        <w:br/>
        <w:t>Когда бы не было Победы!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Педагог: С кем была война?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  <w:u w:val="single"/>
        </w:rPr>
        <w:t>Дети</w:t>
      </w:r>
      <w:r>
        <w:rPr>
          <w:rFonts w:ascii="Georgia" w:hAnsi="Georgia"/>
          <w:color w:val="34383A"/>
        </w:rPr>
        <w:t>: Война была с фашистами, которые напали на нашу страну.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22 июня в 3 часа 15 минут утра немецкие войска перешли границы Советского Союза — так называлась наша Родина. Враг неожиданно и вероломно напал на нашу Родину. И </w:t>
      </w:r>
      <w:r>
        <w:rPr>
          <w:rFonts w:ascii="Georgia" w:hAnsi="Georgia"/>
          <w:color w:val="34383A"/>
          <w:u w:val="single"/>
        </w:rPr>
        <w:t>все</w:t>
      </w:r>
      <w:r>
        <w:rPr>
          <w:rFonts w:ascii="Georgia" w:hAnsi="Georgia"/>
          <w:color w:val="34383A"/>
        </w:rPr>
        <w:t>: и </w:t>
      </w:r>
      <w:r>
        <w:rPr>
          <w:rStyle w:val="a4"/>
          <w:rFonts w:ascii="Georgia" w:hAnsi="Georgia"/>
          <w:color w:val="34383A"/>
        </w:rPr>
        <w:t>стар</w:t>
      </w:r>
      <w:r>
        <w:rPr>
          <w:rFonts w:ascii="Georgia" w:hAnsi="Georgia"/>
          <w:color w:val="34383A"/>
        </w:rPr>
        <w:t>, и млад встали на защиту Отечества. Ваши прабабушки, прадедушки ушли на войну. Тогда они были очень молодыми. Вчерашние школьники надевали на себя гимнастерки, сапоги и тоже уходили на фронт.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Педагог: Скажите, а почему война – это плохо, страшно?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  <w:u w:val="single"/>
        </w:rPr>
        <w:t>Дети</w:t>
      </w:r>
      <w:r>
        <w:rPr>
          <w:rFonts w:ascii="Georgia" w:hAnsi="Georgia"/>
          <w:color w:val="34383A"/>
        </w:rPr>
        <w:t>: Потому что гибнут люди, а те, кто остаётся живым во время войны, живут плохо, страдают, голодают, болеют. Но наш народ выдержал и </w:t>
      </w:r>
      <w:r>
        <w:rPr>
          <w:rStyle w:val="a4"/>
          <w:rFonts w:ascii="Georgia" w:hAnsi="Georgia"/>
          <w:color w:val="34383A"/>
        </w:rPr>
        <w:t>победил</w:t>
      </w:r>
      <w:r>
        <w:rPr>
          <w:rFonts w:ascii="Georgia" w:hAnsi="Georgia"/>
          <w:color w:val="34383A"/>
        </w:rPr>
        <w:t>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ПОКАЗ ПРЕЗЕНТАЦИИ "ЧТО ТАКОЕ ВОЙНА"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lastRenderedPageBreak/>
        <w:t>Педагог: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Ребята, а кто мне ответит, какой праздник мы отмечаем 9 мая? </w:t>
      </w:r>
      <w:r>
        <w:rPr>
          <w:rFonts w:ascii="Georgia" w:hAnsi="Georgia"/>
          <w:color w:val="34383A"/>
        </w:rPr>
        <w:br/>
        <w:t>Верно, а почему он так называется «День Победы»?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Педагог: Ребята, сейчас я вам прочитаю стихотворение, которое так и называется </w:t>
      </w:r>
      <w:r>
        <w:rPr>
          <w:rStyle w:val="a4"/>
          <w:rFonts w:ascii="Georgia" w:hAnsi="Georgia"/>
          <w:color w:val="34383A"/>
        </w:rPr>
        <w:t>День победы</w:t>
      </w:r>
      <w:r>
        <w:rPr>
          <w:rFonts w:ascii="Georgia" w:hAnsi="Georgia"/>
          <w:color w:val="34383A"/>
        </w:rPr>
        <w:t>, а вы подумайте и скажите, какое у него настроение.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День Победы </w:t>
      </w:r>
      <w:r>
        <w:rPr>
          <w:rStyle w:val="a5"/>
          <w:rFonts w:ascii="Georgia" w:hAnsi="Georgia"/>
          <w:color w:val="34383A"/>
        </w:rPr>
        <w:t xml:space="preserve">(Н. </w:t>
      </w:r>
      <w:proofErr w:type="spellStart"/>
      <w:r>
        <w:rPr>
          <w:rStyle w:val="a5"/>
          <w:rFonts w:ascii="Georgia" w:hAnsi="Georgia"/>
          <w:color w:val="34383A"/>
        </w:rPr>
        <w:t>Майданик</w:t>
      </w:r>
      <w:proofErr w:type="spellEnd"/>
      <w:r>
        <w:rPr>
          <w:rStyle w:val="a5"/>
          <w:rFonts w:ascii="Georgia" w:hAnsi="Georgia"/>
          <w:color w:val="34383A"/>
        </w:rPr>
        <w:t>)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День Победы – светлый праздник</w:t>
      </w:r>
      <w:r>
        <w:rPr>
          <w:rFonts w:ascii="Georgia" w:hAnsi="Georgia"/>
          <w:color w:val="34383A"/>
        </w:rPr>
        <w:t>, я ему так рад.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Потому что вместе с дедом еду на парад!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Я хочу в строю военном вместе с ним пройти,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Знамя красное </w:t>
      </w:r>
      <w:r>
        <w:rPr>
          <w:rStyle w:val="a4"/>
          <w:rFonts w:ascii="Georgia" w:hAnsi="Georgia"/>
          <w:color w:val="34383A"/>
        </w:rPr>
        <w:t>Победы вместе с ним нести</w:t>
      </w:r>
      <w:r>
        <w:rPr>
          <w:rFonts w:ascii="Georgia" w:hAnsi="Georgia"/>
          <w:color w:val="34383A"/>
        </w:rPr>
        <w:t>!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Пусть мой деда твёрдо знает – буду я в строю,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Защищать, как он смогу я Родину свою!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  <w:u w:val="single"/>
        </w:rPr>
        <w:t>Дети</w:t>
      </w:r>
      <w:r>
        <w:rPr>
          <w:rFonts w:ascii="Georgia" w:hAnsi="Georgia"/>
          <w:color w:val="34383A"/>
        </w:rPr>
        <w:t>: Настроение торжественное, героическое, мужественное.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proofErr w:type="spellStart"/>
      <w:r>
        <w:rPr>
          <w:rFonts w:ascii="Georgia" w:hAnsi="Georgia"/>
          <w:color w:val="34383A"/>
        </w:rPr>
        <w:t>Педагог:правильно.А</w:t>
      </w:r>
      <w:proofErr w:type="spellEnd"/>
      <w:r>
        <w:rPr>
          <w:rFonts w:ascii="Georgia" w:hAnsi="Georgia"/>
          <w:color w:val="34383A"/>
        </w:rPr>
        <w:t xml:space="preserve"> теперь давайте вместе покажем как воевали на войне наши ветераны.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ПРОХОЖДЕНИЕ ПОЛОСЫ ПРЕПЯТСТВИЙ.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 xml:space="preserve">МУЗЫКАЛЬНАЯ </w:t>
      </w:r>
      <w:proofErr w:type="spellStart"/>
      <w:r>
        <w:rPr>
          <w:rFonts w:ascii="Georgia" w:hAnsi="Georgia"/>
          <w:color w:val="34383A"/>
        </w:rPr>
        <w:t>ПАУЗА:Звучит</w:t>
      </w:r>
      <w:proofErr w:type="spellEnd"/>
      <w:r>
        <w:rPr>
          <w:rFonts w:ascii="Georgia" w:hAnsi="Georgia"/>
          <w:color w:val="34383A"/>
        </w:rPr>
        <w:t xml:space="preserve"> песня «Священная война» (муз. А. Александрова, сл. Лебедева- Кумача)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Но недолгими бывают передышки. Опять рвутся снаряды, свистят пули. Остаются на полях сражения раненые, которых необходимо срочно перевязать, отправить в медсанчасть.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ИГРА </w:t>
      </w:r>
      <w:r>
        <w:rPr>
          <w:rStyle w:val="a5"/>
          <w:rFonts w:ascii="Georgia" w:hAnsi="Georgia"/>
          <w:color w:val="34383A"/>
        </w:rPr>
        <w:t>«МЕДСЁСТРЫ»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Играют девочки — медсестры. Играют по двое. Напротив них на стульях сидят </w:t>
      </w:r>
      <w:r>
        <w:rPr>
          <w:rStyle w:val="a5"/>
          <w:rFonts w:ascii="Georgia" w:hAnsi="Georgia"/>
          <w:color w:val="34383A"/>
        </w:rPr>
        <w:t>«раненые бойцы»</w:t>
      </w:r>
      <w:r>
        <w:rPr>
          <w:rFonts w:ascii="Georgia" w:hAnsi="Georgia"/>
          <w:color w:val="34383A"/>
        </w:rPr>
        <w:t> / мальчики/.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 </w:t>
      </w:r>
      <w:r>
        <w:rPr>
          <w:rStyle w:val="a5"/>
          <w:rFonts w:ascii="Georgia" w:hAnsi="Georgia"/>
          <w:color w:val="34383A"/>
        </w:rPr>
        <w:t>(определенное место)</w:t>
      </w:r>
      <w:r>
        <w:rPr>
          <w:rFonts w:ascii="Georgia" w:hAnsi="Georgia"/>
          <w:color w:val="34383A"/>
        </w:rPr>
        <w:t>. Игра проводится несколько раз.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Проверим, какие вы выносливые. Посмотрим, какая команда быстрее доставит конверт с важным донесением в штаб.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ИГРА </w:t>
      </w:r>
      <w:r>
        <w:rPr>
          <w:rStyle w:val="a5"/>
          <w:rFonts w:ascii="Georgia" w:hAnsi="Georgia"/>
          <w:color w:val="34383A"/>
        </w:rPr>
        <w:t>«ДОНЕСИ КОНВЕРТ»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 xml:space="preserve">Наша армия всегда славилась своими самолётами и их отважными лётчиками. Быть лётчиком очень важная работа. Необходимо безопасно приземлить свой самолёт. У нас сейчас будет 4 звена самолётов, в каждом звене свой ведущий. По </w:t>
      </w:r>
      <w:r>
        <w:rPr>
          <w:rFonts w:ascii="Georgia" w:hAnsi="Georgia"/>
          <w:color w:val="34383A"/>
        </w:rPr>
        <w:lastRenderedPageBreak/>
        <w:t>команде </w:t>
      </w:r>
      <w:r>
        <w:rPr>
          <w:rStyle w:val="a4"/>
          <w:rFonts w:ascii="Georgia" w:hAnsi="Georgia"/>
          <w:color w:val="34383A"/>
        </w:rPr>
        <w:t>старт</w:t>
      </w:r>
      <w:r>
        <w:rPr>
          <w:rFonts w:ascii="Georgia" w:hAnsi="Georgia"/>
          <w:color w:val="34383A"/>
        </w:rPr>
        <w:t> все самолёты взлетают в небо, по команде на посадку, быстро приземляются и выстраиваются за своим ведущим.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Fonts w:ascii="Georgia" w:hAnsi="Georgia"/>
          <w:color w:val="34383A"/>
        </w:rPr>
        <w:t>ИГРА </w:t>
      </w:r>
      <w:r>
        <w:rPr>
          <w:rStyle w:val="a5"/>
          <w:rFonts w:ascii="Georgia" w:hAnsi="Georgia"/>
          <w:color w:val="34383A"/>
        </w:rPr>
        <w:t>«САМОЛЁТЫ»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5"/>
          <w:rFonts w:ascii="Georgia" w:hAnsi="Georgia"/>
          <w:color w:val="34383A"/>
        </w:rPr>
        <w:t>Педагог: Музыка может создать и светлое, радостное настроение, передать чувство гордости за свою </w:t>
      </w:r>
      <w:r>
        <w:rPr>
          <w:rStyle w:val="a4"/>
          <w:rFonts w:ascii="Georgia" w:hAnsi="Georgia"/>
          <w:i/>
          <w:iCs/>
          <w:color w:val="34383A"/>
        </w:rPr>
        <w:t>непобедимою Родину</w:t>
      </w:r>
      <w:r>
        <w:rPr>
          <w:rStyle w:val="a5"/>
          <w:rFonts w:ascii="Georgia" w:hAnsi="Georgia"/>
          <w:color w:val="34383A"/>
        </w:rPr>
        <w:t>. Это песня «</w:t>
      </w:r>
      <w:r>
        <w:rPr>
          <w:rStyle w:val="a4"/>
          <w:rFonts w:ascii="Georgia" w:hAnsi="Georgia"/>
          <w:i/>
          <w:iCs/>
          <w:color w:val="34383A"/>
        </w:rPr>
        <w:t>День Победы</w:t>
      </w:r>
      <w:r>
        <w:rPr>
          <w:rStyle w:val="a5"/>
          <w:rFonts w:ascii="Georgia" w:hAnsi="Georgia"/>
          <w:color w:val="34383A"/>
        </w:rPr>
        <w:t xml:space="preserve">» композитора Давида </w:t>
      </w:r>
      <w:proofErr w:type="spellStart"/>
      <w:r>
        <w:rPr>
          <w:rStyle w:val="a5"/>
          <w:rFonts w:ascii="Georgia" w:hAnsi="Georgia"/>
          <w:color w:val="34383A"/>
        </w:rPr>
        <w:t>Тухманова</w:t>
      </w:r>
      <w:proofErr w:type="spellEnd"/>
      <w:r>
        <w:rPr>
          <w:rStyle w:val="a5"/>
          <w:rFonts w:ascii="Georgia" w:hAnsi="Georgia"/>
          <w:color w:val="34383A"/>
        </w:rPr>
        <w:t>. (звучит песня «</w:t>
      </w:r>
      <w:r>
        <w:rPr>
          <w:rStyle w:val="a4"/>
          <w:rFonts w:ascii="Georgia" w:hAnsi="Georgia"/>
          <w:i/>
          <w:iCs/>
          <w:color w:val="34383A"/>
        </w:rPr>
        <w:t>День Победы</w:t>
      </w:r>
      <w:r>
        <w:rPr>
          <w:rStyle w:val="a5"/>
          <w:rFonts w:ascii="Georgia" w:hAnsi="Georgia"/>
          <w:color w:val="34383A"/>
        </w:rPr>
        <w:t>»).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 Игра «Наш парад»</w:t>
      </w:r>
      <w:r>
        <w:rPr>
          <w:rFonts w:ascii="Georgia" w:hAnsi="Georgia"/>
          <w:color w:val="34383A"/>
        </w:rPr>
        <w:br/>
        <w:t>Предложить детям маршировать под музыку «День Победы» с цветами. После парада возложить эти цветы к иллюстрации памятника воину- победителю. (Показ иллюстрации памятника воину- победителю.) </w:t>
      </w:r>
      <w:r>
        <w:rPr>
          <w:rFonts w:ascii="Georgia" w:hAnsi="Georgia"/>
          <w:color w:val="34383A"/>
        </w:rPr>
        <w:br/>
      </w:r>
      <w:r>
        <w:rPr>
          <w:rStyle w:val="a4"/>
          <w:rFonts w:ascii="Georgia" w:hAnsi="Georgia"/>
          <w:color w:val="34383A"/>
        </w:rPr>
        <w:t>Педагог:</w:t>
      </w:r>
      <w:r>
        <w:rPr>
          <w:rFonts w:ascii="Georgia" w:hAnsi="Georgia"/>
          <w:color w:val="34383A"/>
        </w:rPr>
        <w:br/>
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FF4958" w:rsidRDefault="00FF4958" w:rsidP="00FF4958">
      <w:pPr>
        <w:pStyle w:val="a3"/>
        <w:shd w:val="clear" w:color="auto" w:fill="FFFFFF"/>
        <w:rPr>
          <w:rFonts w:ascii="Georgia" w:hAnsi="Georgia"/>
          <w:color w:val="34383A"/>
        </w:rPr>
      </w:pPr>
      <w:r>
        <w:rPr>
          <w:rStyle w:val="a4"/>
          <w:rFonts w:ascii="Georgia" w:hAnsi="Georgia"/>
          <w:color w:val="34383A"/>
        </w:rPr>
        <w:t>ИТОГ ЗАНЯТИЯ</w:t>
      </w:r>
    </w:p>
    <w:p w:rsidR="00093163" w:rsidRDefault="00093163"/>
    <w:sectPr w:rsidR="00093163" w:rsidSect="0009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58"/>
    <w:rsid w:val="00093163"/>
    <w:rsid w:val="00BC4188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958"/>
    <w:rPr>
      <w:b/>
      <w:bCs/>
    </w:rPr>
  </w:style>
  <w:style w:type="character" w:styleId="a5">
    <w:name w:val="Emphasis"/>
    <w:basedOn w:val="a0"/>
    <w:uiPriority w:val="20"/>
    <w:qFormat/>
    <w:rsid w:val="00FF49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2017-05-08T12:45:00Z</dcterms:created>
  <dcterms:modified xsi:type="dcterms:W3CDTF">2017-05-08T12:46:00Z</dcterms:modified>
</cp:coreProperties>
</file>