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40F" w:rsidRPr="0036240F" w:rsidRDefault="003B23A5" w:rsidP="0036240F">
      <w:pPr>
        <w:pStyle w:val="a3"/>
        <w:rPr>
          <w:rFonts w:ascii="Times New Roman" w:hAnsi="Times New Roman" w:cs="Times New Roman"/>
          <w:b/>
          <w:sz w:val="24"/>
          <w:szCs w:val="24"/>
        </w:rPr>
      </w:pPr>
      <w:r>
        <w:rPr>
          <w:rFonts w:ascii="Times New Roman" w:hAnsi="Times New Roman" w:cs="Times New Roman"/>
          <w:b/>
          <w:bCs/>
          <w:sz w:val="24"/>
          <w:szCs w:val="24"/>
        </w:rPr>
        <w:t>«Мы правнуки Победы</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Карта</w:t>
      </w:r>
      <w:r w:rsidR="0036240F" w:rsidRPr="0036240F">
        <w:rPr>
          <w:rFonts w:ascii="Times New Roman" w:hAnsi="Times New Roman" w:cs="Times New Roman"/>
          <w:b/>
          <w:bCs/>
          <w:sz w:val="24"/>
          <w:szCs w:val="24"/>
        </w:rPr>
        <w:t xml:space="preserve"> </w:t>
      </w:r>
      <w:r>
        <w:rPr>
          <w:rFonts w:ascii="Times New Roman" w:hAnsi="Times New Roman" w:cs="Times New Roman"/>
          <w:b/>
          <w:bCs/>
          <w:sz w:val="24"/>
          <w:szCs w:val="24"/>
        </w:rPr>
        <w:t>П</w:t>
      </w:r>
      <w:r w:rsidR="0036240F" w:rsidRPr="0036240F">
        <w:rPr>
          <w:rFonts w:ascii="Times New Roman" w:hAnsi="Times New Roman" w:cs="Times New Roman"/>
          <w:b/>
          <w:bCs/>
          <w:sz w:val="24"/>
          <w:szCs w:val="24"/>
        </w:rPr>
        <w:t>амяти»</w:t>
      </w:r>
    </w:p>
    <w:p w:rsidR="0036240F" w:rsidRPr="00412429" w:rsidRDefault="0036240F" w:rsidP="0036240F">
      <w:pPr>
        <w:pStyle w:val="a3"/>
        <w:rPr>
          <w:rFonts w:ascii="Times New Roman" w:hAnsi="Times New Roman" w:cs="Times New Roman"/>
          <w:b/>
          <w:sz w:val="24"/>
          <w:szCs w:val="24"/>
        </w:rPr>
      </w:pPr>
      <w:r w:rsidRPr="00412429">
        <w:rPr>
          <w:rFonts w:ascii="Times New Roman" w:hAnsi="Times New Roman" w:cs="Times New Roman"/>
          <w:b/>
          <w:bCs/>
          <w:sz w:val="24"/>
          <w:szCs w:val="24"/>
        </w:rPr>
        <w:t>Актуальность проекта:</w:t>
      </w:r>
    </w:p>
    <w:p w:rsidR="0036240F" w:rsidRPr="0036240F" w:rsidRDefault="0036240F" w:rsidP="0036240F">
      <w:pPr>
        <w:pStyle w:val="a3"/>
        <w:rPr>
          <w:rFonts w:ascii="Times New Roman" w:hAnsi="Times New Roman" w:cs="Times New Roman"/>
          <w:sz w:val="24"/>
          <w:szCs w:val="24"/>
        </w:rPr>
      </w:pPr>
      <w:bookmarkStart w:id="0" w:name="_GoBack"/>
      <w:r w:rsidRPr="0036240F">
        <w:rPr>
          <w:rFonts w:ascii="Times New Roman" w:hAnsi="Times New Roman" w:cs="Times New Roman"/>
          <w:sz w:val="24"/>
          <w:szCs w:val="24"/>
        </w:rPr>
        <w:t>9 Мая! Великий праздник для нашего народа. В этот праздник мы поздравляем ветеранов и чтим память погибших воинов. Около 70 лет эта традиция передается из поколения к поколению. И вот сейчас поздравляют ветеранов уже их правнуки.</w:t>
      </w:r>
    </w:p>
    <w:p w:rsidR="0036240F" w:rsidRPr="0036240F" w:rsidRDefault="0036240F" w:rsidP="0036240F">
      <w:pPr>
        <w:pStyle w:val="a3"/>
        <w:rPr>
          <w:rFonts w:ascii="Times New Roman" w:hAnsi="Times New Roman" w:cs="Times New Roman"/>
          <w:sz w:val="24"/>
          <w:szCs w:val="24"/>
        </w:rPr>
      </w:pPr>
      <w:r w:rsidRPr="0036240F">
        <w:rPr>
          <w:rFonts w:ascii="Times New Roman" w:hAnsi="Times New Roman" w:cs="Times New Roman"/>
          <w:sz w:val="24"/>
          <w:szCs w:val="24"/>
        </w:rPr>
        <w:t>В преддверии празднования Дня Победы мы с детьми провели опрос по выявлению знаний и представлений о Великой Отечественной войне, который показал, что дети имеют очень скудные знания о героях войны. Не имеют представлений о причинах возникновения праздника. Таким образом, было принято решение разработать и реализовать проект «Мы правнуки твои, Победа! ».</w:t>
      </w:r>
    </w:p>
    <w:p w:rsidR="0036240F" w:rsidRPr="0036240F" w:rsidRDefault="0036240F" w:rsidP="0036240F">
      <w:pPr>
        <w:pStyle w:val="a3"/>
        <w:rPr>
          <w:rFonts w:ascii="Times New Roman" w:hAnsi="Times New Roman" w:cs="Times New Roman"/>
          <w:sz w:val="24"/>
          <w:szCs w:val="24"/>
        </w:rPr>
      </w:pPr>
      <w:r w:rsidRPr="0036240F">
        <w:rPr>
          <w:rFonts w:ascii="Times New Roman" w:hAnsi="Times New Roman" w:cs="Times New Roman"/>
          <w:sz w:val="24"/>
          <w:szCs w:val="24"/>
        </w:rPr>
        <w:t>Один из наиболее эффективных методов патриотического воспитания является проектная деятельность, которая позволяет создать ситуацию общения и практического взаимодействия детей и взрослых. Реализация проекта «Мы правнуки твои Победа! » позволила задействовать различные виды детской деятельности. Проект подразумевал единение детей и взрослых, поэтому полноправными участниками стали и родители.</w:t>
      </w:r>
    </w:p>
    <w:p w:rsidR="0036240F" w:rsidRPr="0036240F" w:rsidRDefault="0036240F" w:rsidP="0036240F">
      <w:pPr>
        <w:pStyle w:val="a3"/>
        <w:rPr>
          <w:rFonts w:ascii="Times New Roman" w:hAnsi="Times New Roman" w:cs="Times New Roman"/>
          <w:sz w:val="24"/>
          <w:szCs w:val="24"/>
        </w:rPr>
      </w:pPr>
      <w:r w:rsidRPr="00412429">
        <w:rPr>
          <w:rFonts w:ascii="Times New Roman" w:hAnsi="Times New Roman" w:cs="Times New Roman"/>
          <w:b/>
          <w:sz w:val="24"/>
          <w:szCs w:val="24"/>
        </w:rPr>
        <w:t>Основная идея проекта</w:t>
      </w:r>
      <w:r w:rsidRPr="0036240F">
        <w:rPr>
          <w:rFonts w:ascii="Times New Roman" w:hAnsi="Times New Roman" w:cs="Times New Roman"/>
          <w:sz w:val="24"/>
          <w:szCs w:val="24"/>
        </w:rPr>
        <w:t xml:space="preserve"> - это формирование у детей чувства патриотической сопричастности к своему роду, восстановление утраченных связей между поколениями. Мы хотели у детей сформировать патриотические чувства, основанные на ознакомлении с боевыми традициями нашего народа. Воспитать уважение к защитникам Родины на основе ярких впечатлений, конкретных исторических фактов, доступных детям.</w:t>
      </w:r>
    </w:p>
    <w:p w:rsidR="0036240F" w:rsidRPr="0036240F" w:rsidRDefault="0036240F" w:rsidP="0036240F">
      <w:pPr>
        <w:pStyle w:val="a3"/>
        <w:rPr>
          <w:rFonts w:ascii="Times New Roman" w:hAnsi="Times New Roman" w:cs="Times New Roman"/>
          <w:sz w:val="24"/>
          <w:szCs w:val="24"/>
        </w:rPr>
      </w:pPr>
      <w:r w:rsidRPr="00412429">
        <w:rPr>
          <w:rFonts w:ascii="Times New Roman" w:hAnsi="Times New Roman" w:cs="Times New Roman"/>
          <w:b/>
          <w:bCs/>
          <w:sz w:val="24"/>
          <w:szCs w:val="24"/>
        </w:rPr>
        <w:t>Цель:</w:t>
      </w:r>
      <w:r w:rsidRPr="0036240F">
        <w:rPr>
          <w:rFonts w:ascii="Times New Roman" w:hAnsi="Times New Roman" w:cs="Times New Roman"/>
          <w:bCs/>
          <w:sz w:val="24"/>
          <w:szCs w:val="24"/>
        </w:rPr>
        <w:t> </w:t>
      </w:r>
      <w:r w:rsidRPr="0036240F">
        <w:rPr>
          <w:rFonts w:ascii="Times New Roman" w:hAnsi="Times New Roman" w:cs="Times New Roman"/>
          <w:sz w:val="24"/>
          <w:szCs w:val="24"/>
        </w:rPr>
        <w:t>Обобщить и расширить знания детей об истории Великой Отечественной войны через различные виды деятельности. Продолжить формировать патриотические чувства у старших дошкольников, чувство гордости за подвиг нашего народа в Великой Отечественной войне. Укрепить нравственно-патриотические чувства дошкольников через совместные мероприятия с участием детей, их родителей, педагогов.</w:t>
      </w:r>
    </w:p>
    <w:bookmarkEnd w:id="0"/>
    <w:p w:rsidR="0036240F" w:rsidRPr="00412429" w:rsidRDefault="0036240F" w:rsidP="0036240F">
      <w:pPr>
        <w:pStyle w:val="a3"/>
        <w:rPr>
          <w:rFonts w:ascii="Times New Roman" w:hAnsi="Times New Roman" w:cs="Times New Roman"/>
          <w:b/>
          <w:sz w:val="24"/>
          <w:szCs w:val="24"/>
        </w:rPr>
      </w:pPr>
      <w:r w:rsidRPr="00412429">
        <w:rPr>
          <w:rFonts w:ascii="Times New Roman" w:hAnsi="Times New Roman" w:cs="Times New Roman"/>
          <w:b/>
          <w:bCs/>
          <w:sz w:val="24"/>
          <w:szCs w:val="24"/>
        </w:rPr>
        <w:t>Задачи:</w:t>
      </w:r>
    </w:p>
    <w:p w:rsidR="0036240F" w:rsidRPr="0036240F" w:rsidRDefault="0036240F" w:rsidP="0036240F">
      <w:pPr>
        <w:pStyle w:val="a3"/>
        <w:rPr>
          <w:rFonts w:ascii="Times New Roman" w:hAnsi="Times New Roman" w:cs="Times New Roman"/>
          <w:sz w:val="24"/>
          <w:szCs w:val="24"/>
        </w:rPr>
      </w:pPr>
      <w:r w:rsidRPr="0036240F">
        <w:rPr>
          <w:rFonts w:ascii="Times New Roman" w:hAnsi="Times New Roman" w:cs="Times New Roman"/>
          <w:sz w:val="24"/>
          <w:szCs w:val="24"/>
        </w:rPr>
        <w:t>• Познакомить детей с основными событиями Великой Отечественной войны.</w:t>
      </w:r>
    </w:p>
    <w:p w:rsidR="0036240F" w:rsidRPr="0036240F" w:rsidRDefault="0036240F" w:rsidP="0036240F">
      <w:pPr>
        <w:pStyle w:val="a3"/>
        <w:rPr>
          <w:rFonts w:ascii="Times New Roman" w:hAnsi="Times New Roman" w:cs="Times New Roman"/>
          <w:sz w:val="24"/>
          <w:szCs w:val="24"/>
        </w:rPr>
      </w:pPr>
      <w:r w:rsidRPr="0036240F">
        <w:rPr>
          <w:rFonts w:ascii="Times New Roman" w:hAnsi="Times New Roman" w:cs="Times New Roman"/>
          <w:sz w:val="24"/>
          <w:szCs w:val="24"/>
        </w:rPr>
        <w:t>• Дать детям представления о героических подвигах воинов во время войны, о том, как народ чтит их память.</w:t>
      </w:r>
    </w:p>
    <w:p w:rsidR="0036240F" w:rsidRPr="0036240F" w:rsidRDefault="0036240F" w:rsidP="0036240F">
      <w:pPr>
        <w:pStyle w:val="a3"/>
        <w:rPr>
          <w:rFonts w:ascii="Times New Roman" w:hAnsi="Times New Roman" w:cs="Times New Roman"/>
          <w:sz w:val="24"/>
          <w:szCs w:val="24"/>
        </w:rPr>
      </w:pPr>
      <w:r w:rsidRPr="0036240F">
        <w:rPr>
          <w:rFonts w:ascii="Times New Roman" w:hAnsi="Times New Roman" w:cs="Times New Roman"/>
          <w:sz w:val="24"/>
          <w:szCs w:val="24"/>
        </w:rPr>
        <w:t>• Углубить представления детей о праздновании в нашей стране Дня Победы.</w:t>
      </w:r>
    </w:p>
    <w:p w:rsidR="0036240F" w:rsidRPr="0036240F" w:rsidRDefault="0036240F" w:rsidP="0036240F">
      <w:pPr>
        <w:pStyle w:val="a3"/>
        <w:rPr>
          <w:rFonts w:ascii="Times New Roman" w:hAnsi="Times New Roman" w:cs="Times New Roman"/>
          <w:sz w:val="24"/>
          <w:szCs w:val="24"/>
        </w:rPr>
      </w:pPr>
      <w:r w:rsidRPr="0036240F">
        <w:rPr>
          <w:rFonts w:ascii="Times New Roman" w:hAnsi="Times New Roman" w:cs="Times New Roman"/>
          <w:sz w:val="24"/>
          <w:szCs w:val="24"/>
        </w:rPr>
        <w:t>• Познакомить с боевой техникой разных родов войск.</w:t>
      </w:r>
    </w:p>
    <w:p w:rsidR="0036240F" w:rsidRPr="0036240F" w:rsidRDefault="0036240F" w:rsidP="0036240F">
      <w:pPr>
        <w:pStyle w:val="a3"/>
        <w:rPr>
          <w:rFonts w:ascii="Times New Roman" w:hAnsi="Times New Roman" w:cs="Times New Roman"/>
          <w:sz w:val="24"/>
          <w:szCs w:val="24"/>
        </w:rPr>
      </w:pPr>
      <w:r w:rsidRPr="0036240F">
        <w:rPr>
          <w:rFonts w:ascii="Times New Roman" w:hAnsi="Times New Roman" w:cs="Times New Roman"/>
          <w:sz w:val="24"/>
          <w:szCs w:val="24"/>
        </w:rPr>
        <w:t>• Познакомить детей с боевыми наградами, которыми награждали воинов во время Великой Отечественной войны.</w:t>
      </w:r>
    </w:p>
    <w:p w:rsidR="0036240F" w:rsidRPr="0036240F" w:rsidRDefault="0036240F" w:rsidP="0036240F">
      <w:pPr>
        <w:pStyle w:val="a3"/>
        <w:rPr>
          <w:rFonts w:ascii="Times New Roman" w:hAnsi="Times New Roman" w:cs="Times New Roman"/>
          <w:sz w:val="24"/>
          <w:szCs w:val="24"/>
        </w:rPr>
      </w:pPr>
      <w:r w:rsidRPr="0036240F">
        <w:rPr>
          <w:rFonts w:ascii="Times New Roman" w:hAnsi="Times New Roman" w:cs="Times New Roman"/>
          <w:sz w:val="24"/>
          <w:szCs w:val="24"/>
        </w:rPr>
        <w:t xml:space="preserve">• Пробудить интерес и уважение к </w:t>
      </w:r>
      <w:proofErr w:type="gramStart"/>
      <w:r w:rsidRPr="0036240F">
        <w:rPr>
          <w:rFonts w:ascii="Times New Roman" w:hAnsi="Times New Roman" w:cs="Times New Roman"/>
          <w:sz w:val="24"/>
          <w:szCs w:val="24"/>
        </w:rPr>
        <w:t>памятникам</w:t>
      </w:r>
      <w:proofErr w:type="gramEnd"/>
      <w:r w:rsidRPr="0036240F">
        <w:rPr>
          <w:rFonts w:ascii="Times New Roman" w:hAnsi="Times New Roman" w:cs="Times New Roman"/>
          <w:sz w:val="24"/>
          <w:szCs w:val="24"/>
        </w:rPr>
        <w:t xml:space="preserve"> боевой Славы, увековечившим героические события нашего народа.</w:t>
      </w:r>
    </w:p>
    <w:p w:rsidR="0036240F" w:rsidRPr="0036240F" w:rsidRDefault="0036240F" w:rsidP="0036240F">
      <w:pPr>
        <w:pStyle w:val="a3"/>
        <w:rPr>
          <w:rFonts w:ascii="Times New Roman" w:hAnsi="Times New Roman" w:cs="Times New Roman"/>
          <w:sz w:val="24"/>
          <w:szCs w:val="24"/>
        </w:rPr>
      </w:pPr>
      <w:r w:rsidRPr="0036240F">
        <w:rPr>
          <w:rFonts w:ascii="Times New Roman" w:hAnsi="Times New Roman" w:cs="Times New Roman"/>
          <w:sz w:val="24"/>
          <w:szCs w:val="24"/>
        </w:rPr>
        <w:t>• Сформировать мнения о недопустимости повторения войны.</w:t>
      </w:r>
    </w:p>
    <w:p w:rsidR="0036240F" w:rsidRPr="0036240F" w:rsidRDefault="0036240F" w:rsidP="0036240F">
      <w:pPr>
        <w:pStyle w:val="a3"/>
        <w:rPr>
          <w:rFonts w:ascii="Times New Roman" w:hAnsi="Times New Roman" w:cs="Times New Roman"/>
          <w:sz w:val="24"/>
          <w:szCs w:val="24"/>
        </w:rPr>
      </w:pPr>
      <w:r w:rsidRPr="0036240F">
        <w:rPr>
          <w:rFonts w:ascii="Times New Roman" w:hAnsi="Times New Roman" w:cs="Times New Roman"/>
          <w:sz w:val="24"/>
          <w:szCs w:val="24"/>
        </w:rPr>
        <w:t>• Оказать поддержку и содействие семьям в воспитании у дошкольников патриотических чувств.</w:t>
      </w:r>
    </w:p>
    <w:p w:rsidR="0036240F" w:rsidRPr="0036240F" w:rsidRDefault="0036240F" w:rsidP="0036240F">
      <w:pPr>
        <w:pStyle w:val="a3"/>
        <w:rPr>
          <w:rFonts w:ascii="Times New Roman" w:hAnsi="Times New Roman" w:cs="Times New Roman"/>
          <w:sz w:val="24"/>
          <w:szCs w:val="24"/>
        </w:rPr>
      </w:pPr>
      <w:r w:rsidRPr="0036240F">
        <w:rPr>
          <w:rFonts w:ascii="Times New Roman" w:hAnsi="Times New Roman" w:cs="Times New Roman"/>
          <w:sz w:val="24"/>
          <w:szCs w:val="24"/>
        </w:rPr>
        <w:t>• Воспитывать у детей уважение к ветеранам войны, к воинам-победителям, воинам-освободителям.</w:t>
      </w:r>
    </w:p>
    <w:p w:rsidR="0036240F" w:rsidRPr="0036240F" w:rsidRDefault="0036240F" w:rsidP="0036240F">
      <w:pPr>
        <w:pStyle w:val="a3"/>
        <w:rPr>
          <w:rFonts w:ascii="Times New Roman" w:hAnsi="Times New Roman" w:cs="Times New Roman"/>
          <w:sz w:val="24"/>
          <w:szCs w:val="24"/>
        </w:rPr>
      </w:pPr>
      <w:r w:rsidRPr="0036240F">
        <w:rPr>
          <w:rFonts w:ascii="Times New Roman" w:hAnsi="Times New Roman" w:cs="Times New Roman"/>
          <w:sz w:val="24"/>
          <w:szCs w:val="24"/>
        </w:rPr>
        <w:t>• Воспитывать уважение к ратным подвигам бойцов и командиров, гордость за свой народ, любовь к Родине.</w:t>
      </w:r>
    </w:p>
    <w:p w:rsidR="0036240F" w:rsidRPr="0036240F" w:rsidRDefault="0036240F" w:rsidP="0036240F">
      <w:pPr>
        <w:pStyle w:val="a3"/>
        <w:rPr>
          <w:rFonts w:ascii="Times New Roman" w:hAnsi="Times New Roman" w:cs="Times New Roman"/>
          <w:sz w:val="24"/>
          <w:szCs w:val="24"/>
        </w:rPr>
      </w:pPr>
      <w:r w:rsidRPr="0036240F">
        <w:rPr>
          <w:rFonts w:ascii="Times New Roman" w:hAnsi="Times New Roman" w:cs="Times New Roman"/>
          <w:sz w:val="24"/>
          <w:szCs w:val="24"/>
        </w:rPr>
        <w:t>• Воспитывать уважение к защитникам Отечества, к памяти наших бойцов, желание возлагать цветы к памятникам.</w:t>
      </w:r>
    </w:p>
    <w:p w:rsidR="0036240F" w:rsidRPr="0036240F" w:rsidRDefault="0036240F" w:rsidP="0036240F">
      <w:pPr>
        <w:pStyle w:val="a3"/>
        <w:rPr>
          <w:rFonts w:ascii="Times New Roman" w:hAnsi="Times New Roman" w:cs="Times New Roman"/>
          <w:sz w:val="24"/>
          <w:szCs w:val="24"/>
        </w:rPr>
      </w:pPr>
      <w:r w:rsidRPr="0036240F">
        <w:rPr>
          <w:rFonts w:ascii="Times New Roman" w:hAnsi="Times New Roman" w:cs="Times New Roman"/>
          <w:sz w:val="24"/>
          <w:szCs w:val="24"/>
        </w:rPr>
        <w:t>• Воспитывать патриотические чувства.</w:t>
      </w:r>
    </w:p>
    <w:p w:rsidR="0036240F" w:rsidRPr="0036240F" w:rsidRDefault="0036240F" w:rsidP="0036240F">
      <w:pPr>
        <w:pStyle w:val="a3"/>
        <w:rPr>
          <w:rFonts w:ascii="Times New Roman" w:hAnsi="Times New Roman" w:cs="Times New Roman"/>
          <w:sz w:val="24"/>
          <w:szCs w:val="24"/>
        </w:rPr>
      </w:pPr>
      <w:r w:rsidRPr="0036240F">
        <w:rPr>
          <w:rFonts w:ascii="Times New Roman" w:hAnsi="Times New Roman" w:cs="Times New Roman"/>
          <w:sz w:val="24"/>
          <w:szCs w:val="24"/>
        </w:rPr>
        <w:t>• Развивать творческий потенциал, образное мышление, воображение, память.</w:t>
      </w:r>
    </w:p>
    <w:p w:rsidR="0036240F" w:rsidRPr="0036240F" w:rsidRDefault="0036240F" w:rsidP="0036240F">
      <w:pPr>
        <w:pStyle w:val="a3"/>
        <w:rPr>
          <w:rFonts w:ascii="Times New Roman" w:hAnsi="Times New Roman" w:cs="Times New Roman"/>
          <w:sz w:val="24"/>
          <w:szCs w:val="24"/>
        </w:rPr>
      </w:pPr>
      <w:r w:rsidRPr="00412429">
        <w:rPr>
          <w:rFonts w:ascii="Times New Roman" w:hAnsi="Times New Roman" w:cs="Times New Roman"/>
          <w:b/>
          <w:bCs/>
          <w:sz w:val="24"/>
          <w:szCs w:val="24"/>
        </w:rPr>
        <w:lastRenderedPageBreak/>
        <w:t>Участники проекта:</w:t>
      </w:r>
      <w:r w:rsidRPr="0036240F">
        <w:rPr>
          <w:rFonts w:ascii="Times New Roman" w:hAnsi="Times New Roman" w:cs="Times New Roman"/>
          <w:sz w:val="24"/>
          <w:szCs w:val="24"/>
        </w:rPr>
        <w:t xml:space="preserve"> дети </w:t>
      </w:r>
      <w:r w:rsidR="00412429">
        <w:rPr>
          <w:rFonts w:ascii="Times New Roman" w:hAnsi="Times New Roman" w:cs="Times New Roman"/>
          <w:sz w:val="24"/>
          <w:szCs w:val="24"/>
        </w:rPr>
        <w:t>т/о «Школа раннего развития» МБ</w:t>
      </w:r>
      <w:r w:rsidRPr="0036240F">
        <w:rPr>
          <w:rFonts w:ascii="Times New Roman" w:hAnsi="Times New Roman" w:cs="Times New Roman"/>
          <w:sz w:val="24"/>
          <w:szCs w:val="24"/>
        </w:rPr>
        <w:t xml:space="preserve">ОУ </w:t>
      </w:r>
      <w:r w:rsidR="00412429">
        <w:rPr>
          <w:rFonts w:ascii="Times New Roman" w:hAnsi="Times New Roman" w:cs="Times New Roman"/>
          <w:sz w:val="24"/>
          <w:szCs w:val="24"/>
        </w:rPr>
        <w:t>ДОД АЦДТ МО «Ахтубинский район»</w:t>
      </w:r>
      <w:r w:rsidRPr="0036240F">
        <w:rPr>
          <w:rFonts w:ascii="Times New Roman" w:hAnsi="Times New Roman" w:cs="Times New Roman"/>
          <w:sz w:val="24"/>
          <w:szCs w:val="24"/>
        </w:rPr>
        <w:t xml:space="preserve">, </w:t>
      </w:r>
      <w:r w:rsidR="00412429">
        <w:rPr>
          <w:rFonts w:ascii="Times New Roman" w:hAnsi="Times New Roman" w:cs="Times New Roman"/>
          <w:sz w:val="24"/>
          <w:szCs w:val="24"/>
        </w:rPr>
        <w:t>педагог</w:t>
      </w:r>
      <w:r w:rsidRPr="0036240F">
        <w:rPr>
          <w:rFonts w:ascii="Times New Roman" w:hAnsi="Times New Roman" w:cs="Times New Roman"/>
          <w:sz w:val="24"/>
          <w:szCs w:val="24"/>
        </w:rPr>
        <w:t>, родители.</w:t>
      </w:r>
    </w:p>
    <w:p w:rsidR="0036240F" w:rsidRPr="0036240F" w:rsidRDefault="0036240F" w:rsidP="0036240F">
      <w:pPr>
        <w:pStyle w:val="a3"/>
        <w:rPr>
          <w:rFonts w:ascii="Times New Roman" w:hAnsi="Times New Roman" w:cs="Times New Roman"/>
          <w:sz w:val="24"/>
          <w:szCs w:val="24"/>
        </w:rPr>
      </w:pPr>
      <w:r w:rsidRPr="00412429">
        <w:rPr>
          <w:rFonts w:ascii="Times New Roman" w:hAnsi="Times New Roman" w:cs="Times New Roman"/>
          <w:b/>
          <w:sz w:val="24"/>
          <w:szCs w:val="24"/>
        </w:rPr>
        <w:t>Тип проекта:</w:t>
      </w:r>
      <w:r w:rsidRPr="0036240F">
        <w:rPr>
          <w:rFonts w:ascii="Times New Roman" w:hAnsi="Times New Roman" w:cs="Times New Roman"/>
          <w:sz w:val="24"/>
          <w:szCs w:val="24"/>
        </w:rPr>
        <w:t xml:space="preserve"> информационно-творческий.</w:t>
      </w:r>
    </w:p>
    <w:p w:rsidR="0036240F" w:rsidRPr="00412429" w:rsidRDefault="0036240F" w:rsidP="0036240F">
      <w:pPr>
        <w:pStyle w:val="a3"/>
        <w:rPr>
          <w:rFonts w:ascii="Times New Roman" w:hAnsi="Times New Roman" w:cs="Times New Roman"/>
          <w:b/>
          <w:sz w:val="24"/>
          <w:szCs w:val="24"/>
        </w:rPr>
      </w:pPr>
      <w:r w:rsidRPr="00412429">
        <w:rPr>
          <w:rFonts w:ascii="Times New Roman" w:hAnsi="Times New Roman" w:cs="Times New Roman"/>
          <w:b/>
          <w:bCs/>
          <w:sz w:val="24"/>
          <w:szCs w:val="24"/>
        </w:rPr>
        <w:t>Ожидаемые результаты:</w:t>
      </w:r>
    </w:p>
    <w:p w:rsidR="0036240F" w:rsidRPr="0036240F" w:rsidRDefault="0036240F" w:rsidP="0036240F">
      <w:pPr>
        <w:pStyle w:val="a3"/>
        <w:rPr>
          <w:rFonts w:ascii="Times New Roman" w:hAnsi="Times New Roman" w:cs="Times New Roman"/>
          <w:sz w:val="24"/>
          <w:szCs w:val="24"/>
        </w:rPr>
      </w:pPr>
      <w:r w:rsidRPr="0036240F">
        <w:rPr>
          <w:rFonts w:ascii="Times New Roman" w:hAnsi="Times New Roman" w:cs="Times New Roman"/>
          <w:sz w:val="24"/>
          <w:szCs w:val="24"/>
        </w:rPr>
        <w:t>• Сохранение интереса к истории своей страны, к Великой Отечественной войне, осознанное проявление уважения к заслугам и подвигам воинов Великой Отечественной войны.</w:t>
      </w:r>
    </w:p>
    <w:p w:rsidR="0036240F" w:rsidRPr="0036240F" w:rsidRDefault="0036240F" w:rsidP="0036240F">
      <w:pPr>
        <w:pStyle w:val="a3"/>
        <w:rPr>
          <w:rFonts w:ascii="Times New Roman" w:hAnsi="Times New Roman" w:cs="Times New Roman"/>
          <w:sz w:val="24"/>
          <w:szCs w:val="24"/>
        </w:rPr>
      </w:pPr>
      <w:r w:rsidRPr="0036240F">
        <w:rPr>
          <w:rFonts w:ascii="Times New Roman" w:hAnsi="Times New Roman" w:cs="Times New Roman"/>
          <w:sz w:val="24"/>
          <w:szCs w:val="24"/>
        </w:rPr>
        <w:t>• В ходе реализации проекта у детей будут сформированы начальные</w:t>
      </w:r>
      <w:r w:rsidR="00412429">
        <w:rPr>
          <w:rFonts w:ascii="Times New Roman" w:hAnsi="Times New Roman" w:cs="Times New Roman"/>
          <w:sz w:val="24"/>
          <w:szCs w:val="24"/>
        </w:rPr>
        <w:t xml:space="preserve"> </w:t>
      </w:r>
      <w:r w:rsidRPr="0036240F">
        <w:rPr>
          <w:rFonts w:ascii="Times New Roman" w:hAnsi="Times New Roman" w:cs="Times New Roman"/>
          <w:sz w:val="24"/>
          <w:szCs w:val="24"/>
        </w:rPr>
        <w:t>представления о Великой Отечественной войне, солдатах,</w:t>
      </w:r>
      <w:r w:rsidR="00412429">
        <w:rPr>
          <w:rFonts w:ascii="Times New Roman" w:hAnsi="Times New Roman" w:cs="Times New Roman"/>
          <w:sz w:val="24"/>
          <w:szCs w:val="24"/>
        </w:rPr>
        <w:t xml:space="preserve"> </w:t>
      </w:r>
      <w:r w:rsidRPr="0036240F">
        <w:rPr>
          <w:rFonts w:ascii="Times New Roman" w:hAnsi="Times New Roman" w:cs="Times New Roman"/>
          <w:sz w:val="24"/>
          <w:szCs w:val="24"/>
        </w:rPr>
        <w:t>защищавших Родину, о российской армии – надежной защитнице</w:t>
      </w:r>
      <w:r w:rsidR="00412429">
        <w:rPr>
          <w:rFonts w:ascii="Times New Roman" w:hAnsi="Times New Roman" w:cs="Times New Roman"/>
          <w:sz w:val="24"/>
          <w:szCs w:val="24"/>
        </w:rPr>
        <w:t xml:space="preserve"> </w:t>
      </w:r>
      <w:r w:rsidRPr="0036240F">
        <w:rPr>
          <w:rFonts w:ascii="Times New Roman" w:hAnsi="Times New Roman" w:cs="Times New Roman"/>
          <w:sz w:val="24"/>
          <w:szCs w:val="24"/>
        </w:rPr>
        <w:t>нашей Родины, о празднике Победы.</w:t>
      </w:r>
    </w:p>
    <w:p w:rsidR="0036240F" w:rsidRPr="0036240F" w:rsidRDefault="0036240F" w:rsidP="0036240F">
      <w:pPr>
        <w:pStyle w:val="a3"/>
        <w:rPr>
          <w:rFonts w:ascii="Times New Roman" w:hAnsi="Times New Roman" w:cs="Times New Roman"/>
          <w:sz w:val="24"/>
          <w:szCs w:val="24"/>
        </w:rPr>
      </w:pPr>
      <w:r w:rsidRPr="0036240F">
        <w:rPr>
          <w:rFonts w:ascii="Times New Roman" w:hAnsi="Times New Roman" w:cs="Times New Roman"/>
          <w:sz w:val="24"/>
          <w:szCs w:val="24"/>
        </w:rPr>
        <w:t>• Вовлечение родителей в педагогический процесс ДОУ, укрепление</w:t>
      </w:r>
      <w:r w:rsidR="00412429">
        <w:rPr>
          <w:rFonts w:ascii="Times New Roman" w:hAnsi="Times New Roman" w:cs="Times New Roman"/>
          <w:sz w:val="24"/>
          <w:szCs w:val="24"/>
        </w:rPr>
        <w:t xml:space="preserve"> </w:t>
      </w:r>
      <w:r w:rsidRPr="0036240F">
        <w:rPr>
          <w:rFonts w:ascii="Times New Roman" w:hAnsi="Times New Roman" w:cs="Times New Roman"/>
          <w:sz w:val="24"/>
          <w:szCs w:val="24"/>
        </w:rPr>
        <w:t>заинтересованности родителей в сотрудничестве с ДОУ.</w:t>
      </w:r>
      <w:r w:rsidR="00412429">
        <w:rPr>
          <w:rFonts w:ascii="Times New Roman" w:hAnsi="Times New Roman" w:cs="Times New Roman"/>
          <w:sz w:val="24"/>
          <w:szCs w:val="24"/>
        </w:rPr>
        <w:t xml:space="preserve"> </w:t>
      </w:r>
      <w:r w:rsidRPr="0036240F">
        <w:rPr>
          <w:rFonts w:ascii="Times New Roman" w:hAnsi="Times New Roman" w:cs="Times New Roman"/>
          <w:sz w:val="24"/>
          <w:szCs w:val="24"/>
        </w:rPr>
        <w:t>В рамках проекта использовались разнообразные формы работы с детьми</w:t>
      </w:r>
    </w:p>
    <w:p w:rsidR="0036240F" w:rsidRDefault="0036240F" w:rsidP="00BC6FA1">
      <w:pPr>
        <w:pStyle w:val="a3"/>
        <w:rPr>
          <w:rFonts w:ascii="Times New Roman" w:hAnsi="Times New Roman" w:cs="Times New Roman"/>
          <w:b/>
          <w:sz w:val="24"/>
          <w:szCs w:val="24"/>
        </w:rPr>
      </w:pPr>
    </w:p>
    <w:p w:rsidR="0036240F" w:rsidRDefault="00412429" w:rsidP="00412429">
      <w:pPr>
        <w:pStyle w:val="a3"/>
        <w:tabs>
          <w:tab w:val="left" w:pos="4412"/>
        </w:tabs>
        <w:rPr>
          <w:rFonts w:ascii="Times New Roman" w:hAnsi="Times New Roman" w:cs="Times New Roman"/>
          <w:b/>
          <w:sz w:val="24"/>
          <w:szCs w:val="24"/>
        </w:rPr>
      </w:pPr>
      <w:r>
        <w:rPr>
          <w:rFonts w:ascii="Times New Roman" w:hAnsi="Times New Roman" w:cs="Times New Roman"/>
          <w:b/>
          <w:sz w:val="24"/>
          <w:szCs w:val="24"/>
        </w:rPr>
        <w:tab/>
        <w:t>Ход занятия</w:t>
      </w:r>
    </w:p>
    <w:p w:rsidR="00125DCA" w:rsidRDefault="0036240F" w:rsidP="00BC6FA1">
      <w:pPr>
        <w:pStyle w:val="a3"/>
        <w:rPr>
          <w:rFonts w:ascii="Times New Roman" w:hAnsi="Times New Roman" w:cs="Times New Roman"/>
          <w:sz w:val="24"/>
          <w:szCs w:val="24"/>
        </w:rPr>
      </w:pPr>
      <w:r>
        <w:rPr>
          <w:rFonts w:ascii="Times New Roman" w:hAnsi="Times New Roman" w:cs="Times New Roman"/>
          <w:b/>
          <w:sz w:val="24"/>
          <w:szCs w:val="24"/>
        </w:rPr>
        <w:t xml:space="preserve">Педагог: </w:t>
      </w:r>
      <w:r w:rsidRPr="0036240F">
        <w:rPr>
          <w:rFonts w:ascii="Times New Roman" w:hAnsi="Times New Roman" w:cs="Times New Roman"/>
          <w:sz w:val="24"/>
          <w:szCs w:val="24"/>
        </w:rPr>
        <w:t>Совсем скоро, 9 мая вся наша страна будет отмечать славный праздник, великий праздник – День Победы.</w:t>
      </w:r>
      <w:r>
        <w:rPr>
          <w:rFonts w:ascii="Times New Roman" w:hAnsi="Times New Roman" w:cs="Times New Roman"/>
          <w:sz w:val="24"/>
          <w:szCs w:val="24"/>
        </w:rPr>
        <w:t xml:space="preserve"> С того памятного дня прошло уже 70 лет, но в памяти людей живы воспоминания о той страшной войне и мы с вами, ребята, тоже должны знать и помнить и делать все, чтобы она никогда не повторилась. </w:t>
      </w:r>
    </w:p>
    <w:p w:rsidR="00D92908" w:rsidRDefault="00125DCA" w:rsidP="00BC6FA1">
      <w:pPr>
        <w:pStyle w:val="a3"/>
        <w:rPr>
          <w:rFonts w:ascii="Times New Roman" w:hAnsi="Times New Roman" w:cs="Times New Roman"/>
          <w:sz w:val="24"/>
          <w:szCs w:val="24"/>
        </w:rPr>
      </w:pPr>
      <w:r w:rsidRPr="00D92908">
        <w:rPr>
          <w:rFonts w:ascii="Times New Roman" w:hAnsi="Times New Roman" w:cs="Times New Roman"/>
          <w:sz w:val="24"/>
          <w:szCs w:val="24"/>
        </w:rPr>
        <w:t>Сегодня мы будем говорить о</w:t>
      </w:r>
      <w:r>
        <w:rPr>
          <w:rFonts w:ascii="Times New Roman" w:hAnsi="Times New Roman" w:cs="Times New Roman"/>
          <w:b/>
          <w:sz w:val="24"/>
          <w:szCs w:val="24"/>
        </w:rPr>
        <w:t xml:space="preserve"> </w:t>
      </w:r>
      <w:r w:rsidR="00D92908">
        <w:rPr>
          <w:rFonts w:ascii="Times New Roman" w:hAnsi="Times New Roman" w:cs="Times New Roman"/>
          <w:sz w:val="24"/>
          <w:szCs w:val="24"/>
        </w:rPr>
        <w:t xml:space="preserve">памяти ныне </w:t>
      </w:r>
      <w:proofErr w:type="gramStart"/>
      <w:r w:rsidR="00D92908">
        <w:rPr>
          <w:rFonts w:ascii="Times New Roman" w:hAnsi="Times New Roman" w:cs="Times New Roman"/>
          <w:sz w:val="24"/>
          <w:szCs w:val="24"/>
        </w:rPr>
        <w:t>живущих</w:t>
      </w:r>
      <w:proofErr w:type="gramEnd"/>
      <w:r w:rsidR="00D92908">
        <w:rPr>
          <w:rFonts w:ascii="Times New Roman" w:hAnsi="Times New Roman" w:cs="Times New Roman"/>
          <w:sz w:val="24"/>
          <w:szCs w:val="24"/>
        </w:rPr>
        <w:t xml:space="preserve"> о той страшной войне, в чем она выражается, из чего складывается и почему важно её хранить как можно дольше.</w:t>
      </w:r>
      <w:r w:rsidR="00AA43FF">
        <w:rPr>
          <w:rFonts w:ascii="Times New Roman" w:hAnsi="Times New Roman" w:cs="Times New Roman"/>
          <w:sz w:val="24"/>
          <w:szCs w:val="24"/>
        </w:rPr>
        <w:t xml:space="preserve"> (Слайд 1)</w:t>
      </w:r>
    </w:p>
    <w:p w:rsidR="00D92908" w:rsidRDefault="00D92908" w:rsidP="00BC6FA1">
      <w:pPr>
        <w:pStyle w:val="a3"/>
        <w:rPr>
          <w:rFonts w:ascii="Times New Roman" w:hAnsi="Times New Roman" w:cs="Times New Roman"/>
          <w:sz w:val="24"/>
          <w:szCs w:val="24"/>
        </w:rPr>
      </w:pPr>
      <w:r>
        <w:rPr>
          <w:rFonts w:ascii="Times New Roman" w:hAnsi="Times New Roman" w:cs="Times New Roman"/>
          <w:sz w:val="24"/>
          <w:szCs w:val="24"/>
        </w:rPr>
        <w:t xml:space="preserve">Одной из страниц нашей памяти о героях той войны можно назвать </w:t>
      </w:r>
      <w:r w:rsidR="008806E9">
        <w:rPr>
          <w:rFonts w:ascii="Times New Roman" w:hAnsi="Times New Roman" w:cs="Times New Roman"/>
          <w:sz w:val="24"/>
          <w:szCs w:val="24"/>
        </w:rPr>
        <w:t xml:space="preserve">памятники, </w:t>
      </w:r>
      <w:r w:rsidR="00AA43FF">
        <w:rPr>
          <w:rFonts w:ascii="Times New Roman" w:hAnsi="Times New Roman" w:cs="Times New Roman"/>
          <w:sz w:val="24"/>
          <w:szCs w:val="24"/>
        </w:rPr>
        <w:t>которые воздвигнуты</w:t>
      </w:r>
      <w:r w:rsidR="008806E9">
        <w:rPr>
          <w:rFonts w:ascii="Times New Roman" w:hAnsi="Times New Roman" w:cs="Times New Roman"/>
          <w:sz w:val="24"/>
          <w:szCs w:val="24"/>
        </w:rPr>
        <w:t xml:space="preserve"> в честь великих сражений и павших бойцов.</w:t>
      </w:r>
    </w:p>
    <w:p w:rsidR="00125DCA" w:rsidRDefault="0036240F" w:rsidP="00BC6FA1">
      <w:pPr>
        <w:pStyle w:val="a3"/>
        <w:rPr>
          <w:rFonts w:ascii="Times New Roman" w:hAnsi="Times New Roman" w:cs="Times New Roman"/>
          <w:sz w:val="24"/>
          <w:szCs w:val="24"/>
        </w:rPr>
      </w:pPr>
      <w:r>
        <w:rPr>
          <w:rFonts w:ascii="Times New Roman" w:hAnsi="Times New Roman" w:cs="Times New Roman"/>
          <w:sz w:val="24"/>
          <w:szCs w:val="24"/>
        </w:rPr>
        <w:t xml:space="preserve">Во время подготовки к празднованию дня Победы мы с ребятами приняли участие в </w:t>
      </w:r>
      <w:proofErr w:type="gramStart"/>
      <w:r>
        <w:rPr>
          <w:rFonts w:ascii="Times New Roman" w:hAnsi="Times New Roman" w:cs="Times New Roman"/>
          <w:sz w:val="24"/>
          <w:szCs w:val="24"/>
        </w:rPr>
        <w:t>интернет-проекте</w:t>
      </w:r>
      <w:proofErr w:type="gramEnd"/>
      <w:r>
        <w:rPr>
          <w:rFonts w:ascii="Times New Roman" w:hAnsi="Times New Roman" w:cs="Times New Roman"/>
          <w:sz w:val="24"/>
          <w:szCs w:val="24"/>
        </w:rPr>
        <w:t xml:space="preserve"> «Карта памяти», в котором участники рассказывают о памятных местах боевой славы. Да, в послевоенные годы было установлено великое множество памятников, скульптурных композиций в память о воинах, победивших фашизм. Многие из них стали известными не только в нашей стране, но и далеко за её пределами, о них сложены стихи, песни. </w:t>
      </w:r>
      <w:r w:rsidR="00125DCA">
        <w:rPr>
          <w:rFonts w:ascii="Times New Roman" w:hAnsi="Times New Roman" w:cs="Times New Roman"/>
          <w:sz w:val="24"/>
          <w:szCs w:val="24"/>
        </w:rPr>
        <w:t>(Слайды</w:t>
      </w:r>
      <w:r w:rsidR="00665AA3">
        <w:rPr>
          <w:rFonts w:ascii="Times New Roman" w:hAnsi="Times New Roman" w:cs="Times New Roman"/>
          <w:sz w:val="24"/>
          <w:szCs w:val="24"/>
        </w:rPr>
        <w:t xml:space="preserve"> 2,3,4,5</w:t>
      </w:r>
      <w:r w:rsidR="00125DCA">
        <w:rPr>
          <w:rFonts w:ascii="Times New Roman" w:hAnsi="Times New Roman" w:cs="Times New Roman"/>
          <w:sz w:val="24"/>
          <w:szCs w:val="24"/>
        </w:rPr>
        <w:t>)</w:t>
      </w:r>
    </w:p>
    <w:p w:rsidR="0036240F" w:rsidRDefault="0036240F" w:rsidP="00BC6FA1">
      <w:pPr>
        <w:pStyle w:val="a3"/>
        <w:rPr>
          <w:rFonts w:ascii="Times New Roman" w:hAnsi="Times New Roman" w:cs="Times New Roman"/>
          <w:sz w:val="24"/>
          <w:szCs w:val="24"/>
        </w:rPr>
      </w:pPr>
      <w:r>
        <w:rPr>
          <w:rFonts w:ascii="Times New Roman" w:hAnsi="Times New Roman" w:cs="Times New Roman"/>
          <w:sz w:val="24"/>
          <w:szCs w:val="24"/>
        </w:rPr>
        <w:t>Но есть среди них те, о кот</w:t>
      </w:r>
      <w:r w:rsidR="00125DCA">
        <w:rPr>
          <w:rFonts w:ascii="Times New Roman" w:hAnsi="Times New Roman" w:cs="Times New Roman"/>
          <w:sz w:val="24"/>
          <w:szCs w:val="24"/>
        </w:rPr>
        <w:t>о</w:t>
      </w:r>
      <w:r>
        <w:rPr>
          <w:rFonts w:ascii="Times New Roman" w:hAnsi="Times New Roman" w:cs="Times New Roman"/>
          <w:sz w:val="24"/>
          <w:szCs w:val="24"/>
        </w:rPr>
        <w:t xml:space="preserve">рых </w:t>
      </w:r>
      <w:proofErr w:type="gramStart"/>
      <w:r>
        <w:rPr>
          <w:rFonts w:ascii="Times New Roman" w:hAnsi="Times New Roman" w:cs="Times New Roman"/>
          <w:sz w:val="24"/>
          <w:szCs w:val="24"/>
        </w:rPr>
        <w:t>мало известно</w:t>
      </w:r>
      <w:proofErr w:type="gramEnd"/>
      <w:r>
        <w:rPr>
          <w:rFonts w:ascii="Times New Roman" w:hAnsi="Times New Roman" w:cs="Times New Roman"/>
          <w:sz w:val="24"/>
          <w:szCs w:val="24"/>
        </w:rPr>
        <w:t>, ведь наша страна огромная</w:t>
      </w:r>
      <w:r w:rsidR="00125DCA">
        <w:rPr>
          <w:rFonts w:ascii="Times New Roman" w:hAnsi="Times New Roman" w:cs="Times New Roman"/>
          <w:sz w:val="24"/>
          <w:szCs w:val="24"/>
        </w:rPr>
        <w:t xml:space="preserve"> по своей территории и в каждом городе или поселке есть свои герои, память о которых хранят братские могилы и памятные плиты. </w:t>
      </w:r>
    </w:p>
    <w:p w:rsidR="00D92908" w:rsidRDefault="00D92908" w:rsidP="00D92908">
      <w:pPr>
        <w:pStyle w:val="a3"/>
        <w:rPr>
          <w:rFonts w:ascii="Times New Roman" w:hAnsi="Times New Roman" w:cs="Times New Roman"/>
          <w:sz w:val="24"/>
          <w:szCs w:val="24"/>
        </w:rPr>
      </w:pPr>
      <w:r w:rsidRPr="00D92908">
        <w:rPr>
          <w:rFonts w:ascii="Times New Roman" w:hAnsi="Times New Roman" w:cs="Times New Roman"/>
          <w:sz w:val="24"/>
          <w:szCs w:val="24"/>
        </w:rPr>
        <w:t xml:space="preserve">Каждый из нас всегда должен помнить своих героев, отдавших жизни за наше светлое будущее. </w:t>
      </w:r>
    </w:p>
    <w:p w:rsidR="00D92908" w:rsidRPr="00D92908" w:rsidRDefault="00D92908" w:rsidP="00D92908">
      <w:pPr>
        <w:pStyle w:val="a3"/>
        <w:rPr>
          <w:rFonts w:ascii="Times New Roman" w:hAnsi="Times New Roman" w:cs="Times New Roman"/>
          <w:sz w:val="24"/>
          <w:szCs w:val="24"/>
        </w:rPr>
      </w:pPr>
      <w:r w:rsidRPr="00D92908">
        <w:rPr>
          <w:rFonts w:ascii="Times New Roman" w:hAnsi="Times New Roman" w:cs="Times New Roman"/>
          <w:sz w:val="24"/>
          <w:szCs w:val="24"/>
        </w:rPr>
        <w:t xml:space="preserve">Взгляните на карту </w:t>
      </w:r>
      <w:proofErr w:type="gramStart"/>
      <w:r w:rsidRPr="00D92908">
        <w:rPr>
          <w:rFonts w:ascii="Times New Roman" w:hAnsi="Times New Roman" w:cs="Times New Roman"/>
          <w:sz w:val="24"/>
          <w:szCs w:val="24"/>
        </w:rPr>
        <w:t>Памяти</w:t>
      </w:r>
      <w:proofErr w:type="gramEnd"/>
      <w:r w:rsidRPr="00D92908">
        <w:rPr>
          <w:rFonts w:ascii="Times New Roman" w:hAnsi="Times New Roman" w:cs="Times New Roman"/>
          <w:sz w:val="24"/>
          <w:szCs w:val="24"/>
        </w:rPr>
        <w:t xml:space="preserve"> и Вы поймете, сколько их, известных и безымянных, осталось навеки на той страшной войне, но народ помнит своих героев, воздвигая памятники на местах былых сражений.</w:t>
      </w:r>
    </w:p>
    <w:p w:rsidR="00125DCA" w:rsidRDefault="00125DCA" w:rsidP="00BC6FA1">
      <w:pPr>
        <w:pStyle w:val="a3"/>
        <w:rPr>
          <w:rFonts w:ascii="Times New Roman" w:hAnsi="Times New Roman" w:cs="Times New Roman"/>
          <w:sz w:val="24"/>
          <w:szCs w:val="24"/>
        </w:rPr>
      </w:pPr>
      <w:r>
        <w:rPr>
          <w:rFonts w:ascii="Times New Roman" w:hAnsi="Times New Roman" w:cs="Times New Roman"/>
          <w:sz w:val="24"/>
          <w:szCs w:val="24"/>
        </w:rPr>
        <w:t>Каждая звездочка на карте это памятник в честь героев войны, о которых написали участники проекта. Люди помнят о своих героях, чтят их ратные подвиги.</w:t>
      </w:r>
      <w:r w:rsidR="00412429">
        <w:rPr>
          <w:rFonts w:ascii="Times New Roman" w:hAnsi="Times New Roman" w:cs="Times New Roman"/>
          <w:sz w:val="24"/>
          <w:szCs w:val="24"/>
        </w:rPr>
        <w:t xml:space="preserve"> (Слайд</w:t>
      </w:r>
      <w:r w:rsidR="00665AA3">
        <w:rPr>
          <w:rFonts w:ascii="Times New Roman" w:hAnsi="Times New Roman" w:cs="Times New Roman"/>
          <w:sz w:val="24"/>
          <w:szCs w:val="24"/>
        </w:rPr>
        <w:t xml:space="preserve"> 6</w:t>
      </w:r>
      <w:r w:rsidR="00412429">
        <w:rPr>
          <w:rFonts w:ascii="Times New Roman" w:hAnsi="Times New Roman" w:cs="Times New Roman"/>
          <w:sz w:val="24"/>
          <w:szCs w:val="24"/>
        </w:rPr>
        <w:t>)</w:t>
      </w:r>
      <w:r w:rsidR="00412429" w:rsidRPr="00412429">
        <w:rPr>
          <w:rFonts w:ascii="Arial" w:eastAsia="Times New Roman" w:hAnsi="Arial" w:cs="Arial"/>
          <w:noProof/>
          <w:color w:val="444444"/>
          <w:sz w:val="18"/>
          <w:szCs w:val="18"/>
          <w:lang w:eastAsia="ru-RU"/>
        </w:rPr>
        <w:t xml:space="preserve"> </w:t>
      </w:r>
      <w:r w:rsidR="00412429">
        <w:rPr>
          <w:rFonts w:ascii="Arial" w:eastAsia="Times New Roman" w:hAnsi="Arial" w:cs="Arial"/>
          <w:noProof/>
          <w:color w:val="444444"/>
          <w:sz w:val="18"/>
          <w:szCs w:val="18"/>
          <w:lang w:eastAsia="ru-RU"/>
        </w:rPr>
        <w:drawing>
          <wp:inline distT="0" distB="0" distL="0" distR="0" wp14:anchorId="1ED9F8D1" wp14:editId="2B2B31B5">
            <wp:extent cx="3718986" cy="1838528"/>
            <wp:effectExtent l="0" t="0" r="0" b="0"/>
            <wp:docPr id="3" name="Рисунок 3" descr="C:\Users\Марина Геннадиевна\Downloads\66_verblyuz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Марина Геннадиевна\Downloads\66_verblyuzh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27461" cy="1842718"/>
                    </a:xfrm>
                    <a:prstGeom prst="rect">
                      <a:avLst/>
                    </a:prstGeom>
                    <a:noFill/>
                    <a:ln>
                      <a:noFill/>
                    </a:ln>
                  </pic:spPr>
                </pic:pic>
              </a:graphicData>
            </a:graphic>
          </wp:inline>
        </w:drawing>
      </w:r>
    </w:p>
    <w:p w:rsidR="00125DCA" w:rsidRDefault="00125DCA" w:rsidP="00BC6FA1">
      <w:pPr>
        <w:pStyle w:val="a3"/>
        <w:rPr>
          <w:rFonts w:ascii="Times New Roman" w:hAnsi="Times New Roman" w:cs="Times New Roman"/>
          <w:sz w:val="24"/>
          <w:szCs w:val="24"/>
        </w:rPr>
      </w:pPr>
      <w:r>
        <w:rPr>
          <w:rFonts w:ascii="Times New Roman" w:hAnsi="Times New Roman" w:cs="Times New Roman"/>
          <w:sz w:val="24"/>
          <w:szCs w:val="24"/>
        </w:rPr>
        <w:t xml:space="preserve">В нашем городе тоже есть памятные места, куда мы приходим </w:t>
      </w:r>
      <w:proofErr w:type="gramStart"/>
      <w:r>
        <w:rPr>
          <w:rFonts w:ascii="Times New Roman" w:hAnsi="Times New Roman" w:cs="Times New Roman"/>
          <w:sz w:val="24"/>
          <w:szCs w:val="24"/>
        </w:rPr>
        <w:t>поклонится</w:t>
      </w:r>
      <w:proofErr w:type="gramEnd"/>
      <w:r>
        <w:rPr>
          <w:rFonts w:ascii="Times New Roman" w:hAnsi="Times New Roman" w:cs="Times New Roman"/>
          <w:sz w:val="24"/>
          <w:szCs w:val="24"/>
        </w:rPr>
        <w:t xml:space="preserve"> героям войны, нашим землякам. Это памятник героине-партизанке Вале </w:t>
      </w:r>
      <w:proofErr w:type="spellStart"/>
      <w:r>
        <w:rPr>
          <w:rFonts w:ascii="Times New Roman" w:hAnsi="Times New Roman" w:cs="Times New Roman"/>
          <w:sz w:val="24"/>
          <w:szCs w:val="24"/>
        </w:rPr>
        <w:t>Заикиной</w:t>
      </w:r>
      <w:proofErr w:type="spellEnd"/>
      <w:r>
        <w:rPr>
          <w:rFonts w:ascii="Times New Roman" w:hAnsi="Times New Roman" w:cs="Times New Roman"/>
          <w:sz w:val="24"/>
          <w:szCs w:val="24"/>
        </w:rPr>
        <w:t xml:space="preserve"> и памятные плиты с высеченными на них именами </w:t>
      </w:r>
      <w:proofErr w:type="gramStart"/>
      <w:r>
        <w:rPr>
          <w:rFonts w:ascii="Times New Roman" w:hAnsi="Times New Roman" w:cs="Times New Roman"/>
          <w:sz w:val="24"/>
          <w:szCs w:val="24"/>
        </w:rPr>
        <w:t>героев</w:t>
      </w:r>
      <w:proofErr w:type="gramEnd"/>
      <w:r>
        <w:rPr>
          <w:rFonts w:ascii="Times New Roman" w:hAnsi="Times New Roman" w:cs="Times New Roman"/>
          <w:sz w:val="24"/>
          <w:szCs w:val="24"/>
        </w:rPr>
        <w:t xml:space="preserve"> не вернувшихся с войны на площади Победы. Это скульптурная композиция «Мы победили!» и фонтан в виде пятиконечной звезды на площади Ленина.</w:t>
      </w:r>
      <w:r w:rsidR="00665AA3">
        <w:rPr>
          <w:rFonts w:ascii="Times New Roman" w:hAnsi="Times New Roman" w:cs="Times New Roman"/>
          <w:sz w:val="24"/>
          <w:szCs w:val="24"/>
        </w:rPr>
        <w:t xml:space="preserve"> </w:t>
      </w:r>
      <w:r>
        <w:rPr>
          <w:rFonts w:ascii="Times New Roman" w:hAnsi="Times New Roman" w:cs="Times New Roman"/>
          <w:sz w:val="24"/>
          <w:szCs w:val="24"/>
        </w:rPr>
        <w:t>(Слайды</w:t>
      </w:r>
      <w:r w:rsidR="00665AA3">
        <w:rPr>
          <w:rFonts w:ascii="Times New Roman" w:hAnsi="Times New Roman" w:cs="Times New Roman"/>
          <w:sz w:val="24"/>
          <w:szCs w:val="24"/>
        </w:rPr>
        <w:t xml:space="preserve"> 7,8,9</w:t>
      </w:r>
      <w:r>
        <w:rPr>
          <w:rFonts w:ascii="Times New Roman" w:hAnsi="Times New Roman" w:cs="Times New Roman"/>
          <w:sz w:val="24"/>
          <w:szCs w:val="24"/>
        </w:rPr>
        <w:t>)</w:t>
      </w:r>
    </w:p>
    <w:p w:rsidR="00D92908" w:rsidRPr="00DB66FE" w:rsidRDefault="00125DCA" w:rsidP="00D92908">
      <w:pPr>
        <w:pStyle w:val="a3"/>
        <w:rPr>
          <w:rFonts w:ascii="Times New Roman" w:hAnsi="Times New Roman" w:cs="Times New Roman"/>
          <w:sz w:val="24"/>
          <w:szCs w:val="24"/>
        </w:rPr>
      </w:pPr>
      <w:r>
        <w:rPr>
          <w:rFonts w:ascii="Times New Roman" w:hAnsi="Times New Roman" w:cs="Times New Roman"/>
          <w:sz w:val="24"/>
          <w:szCs w:val="24"/>
        </w:rPr>
        <w:t>Участвуя в проекте</w:t>
      </w:r>
      <w:r w:rsidR="00D92908">
        <w:rPr>
          <w:rFonts w:ascii="Times New Roman" w:hAnsi="Times New Roman" w:cs="Times New Roman"/>
          <w:sz w:val="24"/>
          <w:szCs w:val="24"/>
        </w:rPr>
        <w:t>, м</w:t>
      </w:r>
      <w:r w:rsidR="00D92908" w:rsidRPr="00D92908">
        <w:rPr>
          <w:rFonts w:ascii="Times New Roman" w:hAnsi="Times New Roman" w:cs="Times New Roman"/>
          <w:sz w:val="24"/>
          <w:szCs w:val="24"/>
        </w:rPr>
        <w:t xml:space="preserve">ы рассказали о Памятнике на братской могиле бойцов 169-й Краснознаменной орденов Суворова, Кутузова Рогачевской дивизии погибших при обстреле вражеской авиации, который находится у железнодорожной станции Верблюжья в </w:t>
      </w:r>
      <w:r w:rsidR="00695C27">
        <w:rPr>
          <w:rFonts w:ascii="Times New Roman" w:hAnsi="Times New Roman" w:cs="Times New Roman"/>
          <w:sz w:val="24"/>
          <w:szCs w:val="24"/>
        </w:rPr>
        <w:t>нашем,</w:t>
      </w:r>
      <w:r w:rsidR="00D92908">
        <w:rPr>
          <w:rFonts w:ascii="Times New Roman" w:hAnsi="Times New Roman" w:cs="Times New Roman"/>
          <w:sz w:val="24"/>
          <w:szCs w:val="24"/>
        </w:rPr>
        <w:t xml:space="preserve"> Ахтубинском районе</w:t>
      </w:r>
      <w:r w:rsidR="00D92908" w:rsidRPr="00D92908">
        <w:rPr>
          <w:rFonts w:ascii="Times New Roman" w:hAnsi="Times New Roman" w:cs="Times New Roman"/>
          <w:sz w:val="24"/>
          <w:szCs w:val="24"/>
        </w:rPr>
        <w:t>. В годы войны станция Верблюжья из-за непосредственной близости к Сталинграду оказывала помощь в переправе военных эшелонов к местам сражений. Но вражеская авиация жестоко бомбила наши эшелоны. Во время одной из таких бомбежек погиб весь эшелон с бойцами Красной Армии. Погибших хоронили здесь же, в непосредственной близости от станции. В память о тех страшных событиях воздвигнут Памятник на братской могиле бойцов 169-й Краснознаменной орденов Суворова, Кутузова Рогачевской дивизии погибших при обстреле вражеской авиации в 1942 году. Погибло около 500 человек, фамилии 103 воинов известны и высечены на мраморных плитах. Памятник находится северо-восточнее станции в 150 метрах от железной дороги у поселка Верблюжий Астраханской области Ахтубинского района.</w:t>
      </w:r>
      <w:r w:rsidR="001B4BA5" w:rsidRPr="001B4BA5">
        <w:rPr>
          <w:rFonts w:ascii="Times New Roman" w:hAnsi="Times New Roman" w:cs="Times New Roman"/>
          <w:sz w:val="24"/>
          <w:szCs w:val="24"/>
        </w:rPr>
        <w:t xml:space="preserve"> (</w:t>
      </w:r>
      <w:r w:rsidR="001B4BA5">
        <w:rPr>
          <w:rFonts w:ascii="Times New Roman" w:hAnsi="Times New Roman" w:cs="Times New Roman"/>
          <w:sz w:val="24"/>
          <w:szCs w:val="24"/>
        </w:rPr>
        <w:t>Слайд 10</w:t>
      </w:r>
      <w:r w:rsidR="001B4BA5">
        <w:rPr>
          <w:rFonts w:ascii="Times New Roman" w:hAnsi="Times New Roman" w:cs="Times New Roman"/>
          <w:sz w:val="24"/>
          <w:szCs w:val="24"/>
          <w:lang w:val="en-US"/>
        </w:rPr>
        <w:t>)</w:t>
      </w:r>
      <w:r w:rsidR="00DB66FE">
        <w:rPr>
          <w:rFonts w:ascii="Times New Roman" w:hAnsi="Times New Roman" w:cs="Times New Roman"/>
          <w:sz w:val="24"/>
          <w:szCs w:val="24"/>
        </w:rPr>
        <w:t xml:space="preserve"> (дети читают стихи)</w:t>
      </w:r>
    </w:p>
    <w:p w:rsidR="00D92908" w:rsidRPr="00D92908" w:rsidRDefault="00D92908" w:rsidP="00D92908">
      <w:pPr>
        <w:pStyle w:val="a3"/>
        <w:rPr>
          <w:rFonts w:ascii="Times New Roman" w:hAnsi="Times New Roman" w:cs="Times New Roman"/>
          <w:sz w:val="24"/>
          <w:szCs w:val="24"/>
        </w:rPr>
      </w:pPr>
      <w:r w:rsidRPr="00D92908">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4C274A65" wp14:editId="1A5DD2C5">
            <wp:simplePos x="0" y="0"/>
            <wp:positionH relativeFrom="column">
              <wp:posOffset>3385185</wp:posOffset>
            </wp:positionH>
            <wp:positionV relativeFrom="paragraph">
              <wp:posOffset>124460</wp:posOffset>
            </wp:positionV>
            <wp:extent cx="1127760" cy="2237105"/>
            <wp:effectExtent l="0" t="0" r="0" b="0"/>
            <wp:wrapTight wrapText="bothSides">
              <wp:wrapPolygon edited="0">
                <wp:start x="0" y="0"/>
                <wp:lineTo x="0" y="21336"/>
                <wp:lineTo x="21162" y="21336"/>
                <wp:lineTo x="21162" y="0"/>
                <wp:lineTo x="0" y="0"/>
              </wp:wrapPolygon>
            </wp:wrapTight>
            <wp:docPr id="1" name="Рисунок 1" descr="C:\Users\Марина Геннадиевна\Downloads\66_verblyuz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Марина Геннадиевна\Downloads\66_verblyuzh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2237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908">
        <w:rPr>
          <w:rFonts w:ascii="Times New Roman" w:hAnsi="Times New Roman" w:cs="Times New Roman"/>
          <w:sz w:val="24"/>
          <w:szCs w:val="24"/>
        </w:rPr>
        <w:t> </w:t>
      </w:r>
    </w:p>
    <w:p w:rsidR="00D92908" w:rsidRPr="00D92908" w:rsidRDefault="00D92908" w:rsidP="00D92908">
      <w:pPr>
        <w:pStyle w:val="a3"/>
        <w:numPr>
          <w:ilvl w:val="0"/>
          <w:numId w:val="1"/>
        </w:numPr>
        <w:rPr>
          <w:rFonts w:ascii="Times New Roman" w:hAnsi="Times New Roman" w:cs="Times New Roman"/>
          <w:sz w:val="24"/>
          <w:szCs w:val="24"/>
        </w:rPr>
      </w:pPr>
      <w:r w:rsidRPr="00D92908">
        <w:rPr>
          <w:rFonts w:ascii="Times New Roman" w:hAnsi="Times New Roman" w:cs="Times New Roman"/>
          <w:sz w:val="24"/>
          <w:szCs w:val="24"/>
        </w:rPr>
        <w:t>Куда б ни шел, ни ехал ты,</w:t>
      </w:r>
    </w:p>
    <w:p w:rsidR="00D92908" w:rsidRPr="00D92908" w:rsidRDefault="00D92908" w:rsidP="00D92908">
      <w:pPr>
        <w:pStyle w:val="a3"/>
        <w:rPr>
          <w:rFonts w:ascii="Times New Roman" w:hAnsi="Times New Roman" w:cs="Times New Roman"/>
          <w:sz w:val="24"/>
          <w:szCs w:val="24"/>
        </w:rPr>
      </w:pPr>
      <w:r w:rsidRPr="00D92908">
        <w:rPr>
          <w:rFonts w:ascii="Times New Roman" w:hAnsi="Times New Roman" w:cs="Times New Roman"/>
          <w:sz w:val="24"/>
          <w:szCs w:val="24"/>
        </w:rPr>
        <w:t>Но здесь остановись,</w:t>
      </w:r>
    </w:p>
    <w:p w:rsidR="00D92908" w:rsidRPr="00D92908" w:rsidRDefault="00D92908" w:rsidP="00D92908">
      <w:pPr>
        <w:pStyle w:val="a3"/>
        <w:rPr>
          <w:rFonts w:ascii="Times New Roman" w:hAnsi="Times New Roman" w:cs="Times New Roman"/>
          <w:sz w:val="24"/>
          <w:szCs w:val="24"/>
        </w:rPr>
      </w:pPr>
      <w:r w:rsidRPr="00D92908">
        <w:rPr>
          <w:rFonts w:ascii="Times New Roman" w:hAnsi="Times New Roman" w:cs="Times New Roman"/>
          <w:sz w:val="24"/>
          <w:szCs w:val="24"/>
        </w:rPr>
        <w:t>Могиле этой дорогой</w:t>
      </w:r>
    </w:p>
    <w:p w:rsidR="00D92908" w:rsidRPr="00D92908" w:rsidRDefault="00D92908" w:rsidP="00D92908">
      <w:pPr>
        <w:pStyle w:val="a3"/>
        <w:rPr>
          <w:rFonts w:ascii="Times New Roman" w:hAnsi="Times New Roman" w:cs="Times New Roman"/>
          <w:sz w:val="24"/>
          <w:szCs w:val="24"/>
        </w:rPr>
      </w:pPr>
      <w:r w:rsidRPr="00D92908">
        <w:rPr>
          <w:rFonts w:ascii="Times New Roman" w:hAnsi="Times New Roman" w:cs="Times New Roman"/>
          <w:sz w:val="24"/>
          <w:szCs w:val="24"/>
        </w:rPr>
        <w:t>Всем сердцем поклонись.</w:t>
      </w:r>
    </w:p>
    <w:p w:rsidR="00D92908" w:rsidRPr="00D92908" w:rsidRDefault="00D92908" w:rsidP="00D92908">
      <w:pPr>
        <w:pStyle w:val="a3"/>
        <w:numPr>
          <w:ilvl w:val="0"/>
          <w:numId w:val="1"/>
        </w:numPr>
        <w:rPr>
          <w:rFonts w:ascii="Times New Roman" w:hAnsi="Times New Roman" w:cs="Times New Roman"/>
          <w:sz w:val="24"/>
          <w:szCs w:val="24"/>
        </w:rPr>
      </w:pPr>
      <w:r w:rsidRPr="00D92908">
        <w:rPr>
          <w:rFonts w:ascii="Times New Roman" w:hAnsi="Times New Roman" w:cs="Times New Roman"/>
          <w:sz w:val="24"/>
          <w:szCs w:val="24"/>
        </w:rPr>
        <w:t>Кто б ни был ты - рыбак, шахтер,</w:t>
      </w:r>
    </w:p>
    <w:p w:rsidR="00D92908" w:rsidRPr="00D92908" w:rsidRDefault="00D92908" w:rsidP="00D92908">
      <w:pPr>
        <w:pStyle w:val="a3"/>
        <w:rPr>
          <w:rFonts w:ascii="Times New Roman" w:hAnsi="Times New Roman" w:cs="Times New Roman"/>
          <w:sz w:val="24"/>
          <w:szCs w:val="24"/>
        </w:rPr>
      </w:pPr>
      <w:r w:rsidRPr="00D92908">
        <w:rPr>
          <w:rFonts w:ascii="Times New Roman" w:hAnsi="Times New Roman" w:cs="Times New Roman"/>
          <w:sz w:val="24"/>
          <w:szCs w:val="24"/>
        </w:rPr>
        <w:t>Ученый иль пастух,-</w:t>
      </w:r>
    </w:p>
    <w:p w:rsidR="00D92908" w:rsidRPr="00D92908" w:rsidRDefault="00D92908" w:rsidP="00D92908">
      <w:pPr>
        <w:pStyle w:val="a3"/>
        <w:rPr>
          <w:rFonts w:ascii="Times New Roman" w:hAnsi="Times New Roman" w:cs="Times New Roman"/>
          <w:sz w:val="24"/>
          <w:szCs w:val="24"/>
        </w:rPr>
      </w:pPr>
      <w:r w:rsidRPr="00D92908">
        <w:rPr>
          <w:rFonts w:ascii="Times New Roman" w:hAnsi="Times New Roman" w:cs="Times New Roman"/>
          <w:sz w:val="24"/>
          <w:szCs w:val="24"/>
        </w:rPr>
        <w:t>Навек запомни: здесь лежит</w:t>
      </w:r>
    </w:p>
    <w:p w:rsidR="00D92908" w:rsidRPr="00D92908" w:rsidRDefault="00D92908" w:rsidP="00D92908">
      <w:pPr>
        <w:pStyle w:val="a3"/>
        <w:rPr>
          <w:rFonts w:ascii="Times New Roman" w:hAnsi="Times New Roman" w:cs="Times New Roman"/>
          <w:sz w:val="24"/>
          <w:szCs w:val="24"/>
        </w:rPr>
      </w:pPr>
      <w:r w:rsidRPr="00D92908">
        <w:rPr>
          <w:rFonts w:ascii="Times New Roman" w:hAnsi="Times New Roman" w:cs="Times New Roman"/>
          <w:sz w:val="24"/>
          <w:szCs w:val="24"/>
        </w:rPr>
        <w:t>Твой самый лучший друг.</w:t>
      </w:r>
    </w:p>
    <w:p w:rsidR="00D92908" w:rsidRPr="00D92908" w:rsidRDefault="00D92908" w:rsidP="00D92908">
      <w:pPr>
        <w:pStyle w:val="a3"/>
        <w:numPr>
          <w:ilvl w:val="0"/>
          <w:numId w:val="1"/>
        </w:numPr>
        <w:rPr>
          <w:rFonts w:ascii="Times New Roman" w:hAnsi="Times New Roman" w:cs="Times New Roman"/>
          <w:sz w:val="24"/>
          <w:szCs w:val="24"/>
        </w:rPr>
      </w:pPr>
      <w:r w:rsidRPr="00D92908">
        <w:rPr>
          <w:rFonts w:ascii="Times New Roman" w:hAnsi="Times New Roman" w:cs="Times New Roman"/>
          <w:sz w:val="24"/>
          <w:szCs w:val="24"/>
        </w:rPr>
        <w:t>И для тебя и для меня</w:t>
      </w:r>
    </w:p>
    <w:p w:rsidR="00D92908" w:rsidRPr="00D92908" w:rsidRDefault="00D92908" w:rsidP="00D92908">
      <w:pPr>
        <w:pStyle w:val="a3"/>
        <w:rPr>
          <w:rFonts w:ascii="Times New Roman" w:hAnsi="Times New Roman" w:cs="Times New Roman"/>
          <w:sz w:val="24"/>
          <w:szCs w:val="24"/>
        </w:rPr>
      </w:pPr>
      <w:r w:rsidRPr="00D92908">
        <w:rPr>
          <w:rFonts w:ascii="Times New Roman" w:hAnsi="Times New Roman" w:cs="Times New Roman"/>
          <w:sz w:val="24"/>
          <w:szCs w:val="24"/>
        </w:rPr>
        <w:t>Он сделал все, что мог:</w:t>
      </w:r>
    </w:p>
    <w:p w:rsidR="00D92908" w:rsidRPr="00D92908" w:rsidRDefault="00D92908" w:rsidP="00D92908">
      <w:pPr>
        <w:pStyle w:val="a3"/>
        <w:rPr>
          <w:rFonts w:ascii="Times New Roman" w:hAnsi="Times New Roman" w:cs="Times New Roman"/>
          <w:sz w:val="24"/>
          <w:szCs w:val="24"/>
        </w:rPr>
      </w:pPr>
      <w:r w:rsidRPr="00D92908">
        <w:rPr>
          <w:rFonts w:ascii="Times New Roman" w:hAnsi="Times New Roman" w:cs="Times New Roman"/>
          <w:sz w:val="24"/>
          <w:szCs w:val="24"/>
        </w:rPr>
        <w:t>Себя в бою не пожалел,</w:t>
      </w:r>
    </w:p>
    <w:p w:rsidR="00D92908" w:rsidRPr="00D92908" w:rsidRDefault="0029791E" w:rsidP="00D92908">
      <w:pPr>
        <w:pStyle w:val="a3"/>
        <w:rPr>
          <w:rFonts w:ascii="Times New Roman" w:hAnsi="Times New Roman" w:cs="Times New Roman"/>
          <w:sz w:val="24"/>
          <w:szCs w:val="24"/>
        </w:rPr>
      </w:pPr>
      <w:r>
        <w:rPr>
          <w:rFonts w:ascii="Times New Roman" w:hAnsi="Times New Roman" w:cs="Times New Roman"/>
          <w:sz w:val="24"/>
          <w:szCs w:val="24"/>
        </w:rPr>
        <w:t>А Р</w:t>
      </w:r>
      <w:r w:rsidR="00D92908" w:rsidRPr="00D92908">
        <w:rPr>
          <w:rFonts w:ascii="Times New Roman" w:hAnsi="Times New Roman" w:cs="Times New Roman"/>
          <w:sz w:val="24"/>
          <w:szCs w:val="24"/>
        </w:rPr>
        <w:t>одину сберег.</w:t>
      </w:r>
    </w:p>
    <w:p w:rsidR="00D92908" w:rsidRPr="00D92908" w:rsidRDefault="00D92908" w:rsidP="00D92908">
      <w:pPr>
        <w:pStyle w:val="a3"/>
        <w:rPr>
          <w:rFonts w:ascii="Times New Roman" w:hAnsi="Times New Roman" w:cs="Times New Roman"/>
          <w:sz w:val="24"/>
          <w:szCs w:val="24"/>
        </w:rPr>
      </w:pPr>
      <w:r w:rsidRPr="00D92908">
        <w:rPr>
          <w:rFonts w:ascii="Times New Roman" w:hAnsi="Times New Roman" w:cs="Times New Roman"/>
          <w:sz w:val="24"/>
          <w:szCs w:val="24"/>
          <w:lang w:bidi="x-none"/>
        </w:rPr>
        <w:t xml:space="preserve"> </w:t>
      </w:r>
    </w:p>
    <w:p w:rsidR="008806E9" w:rsidRDefault="008806E9" w:rsidP="00BC6FA1">
      <w:pPr>
        <w:pStyle w:val="a3"/>
        <w:rPr>
          <w:rFonts w:ascii="Times New Roman" w:hAnsi="Times New Roman" w:cs="Times New Roman"/>
          <w:sz w:val="24"/>
          <w:szCs w:val="24"/>
        </w:rPr>
      </w:pPr>
      <w:r>
        <w:rPr>
          <w:rFonts w:ascii="Times New Roman" w:hAnsi="Times New Roman" w:cs="Times New Roman"/>
          <w:b/>
          <w:sz w:val="24"/>
          <w:szCs w:val="24"/>
        </w:rPr>
        <w:t xml:space="preserve">Педагог: </w:t>
      </w:r>
      <w:r>
        <w:rPr>
          <w:rFonts w:ascii="Times New Roman" w:hAnsi="Times New Roman" w:cs="Times New Roman"/>
          <w:sz w:val="24"/>
          <w:szCs w:val="24"/>
        </w:rPr>
        <w:t>Ребята, помните своих героев и, став взрослыми, не позволяйте другим забывать о них.</w:t>
      </w:r>
    </w:p>
    <w:p w:rsidR="00BC6FA1" w:rsidRDefault="008806E9" w:rsidP="00BC6FA1">
      <w:pPr>
        <w:pStyle w:val="a3"/>
        <w:rPr>
          <w:rFonts w:ascii="Times New Roman" w:hAnsi="Times New Roman" w:cs="Times New Roman"/>
          <w:sz w:val="24"/>
          <w:szCs w:val="24"/>
        </w:rPr>
      </w:pPr>
      <w:r w:rsidRPr="008806E9">
        <w:rPr>
          <w:rFonts w:ascii="Times New Roman" w:hAnsi="Times New Roman" w:cs="Times New Roman"/>
          <w:sz w:val="24"/>
          <w:szCs w:val="24"/>
        </w:rPr>
        <w:t>Ещё одной</w:t>
      </w:r>
      <w:r>
        <w:rPr>
          <w:rFonts w:ascii="Times New Roman" w:hAnsi="Times New Roman" w:cs="Times New Roman"/>
          <w:sz w:val="24"/>
          <w:szCs w:val="24"/>
        </w:rPr>
        <w:t xml:space="preserve"> страницей нашей памяти м</w:t>
      </w:r>
      <w:r w:rsidR="001B4BA5">
        <w:rPr>
          <w:rFonts w:ascii="Times New Roman" w:hAnsi="Times New Roman" w:cs="Times New Roman"/>
          <w:sz w:val="24"/>
          <w:szCs w:val="24"/>
        </w:rPr>
        <w:t>ы можем назвать документы, вещи, н</w:t>
      </w:r>
      <w:r>
        <w:rPr>
          <w:rFonts w:ascii="Times New Roman" w:hAnsi="Times New Roman" w:cs="Times New Roman"/>
          <w:sz w:val="24"/>
          <w:szCs w:val="24"/>
        </w:rPr>
        <w:t xml:space="preserve">аграды </w:t>
      </w:r>
      <w:r w:rsidR="001B4BA5">
        <w:rPr>
          <w:rFonts w:ascii="Times New Roman" w:hAnsi="Times New Roman" w:cs="Times New Roman"/>
          <w:sz w:val="24"/>
          <w:szCs w:val="24"/>
        </w:rPr>
        <w:t xml:space="preserve">с </w:t>
      </w:r>
      <w:r>
        <w:rPr>
          <w:rFonts w:ascii="Times New Roman" w:hAnsi="Times New Roman" w:cs="Times New Roman"/>
          <w:sz w:val="24"/>
          <w:szCs w:val="24"/>
        </w:rPr>
        <w:t>той войны, которые бережно хранятся в семейны</w:t>
      </w:r>
      <w:r w:rsidR="001B4BA5">
        <w:rPr>
          <w:rFonts w:ascii="Times New Roman" w:hAnsi="Times New Roman" w:cs="Times New Roman"/>
          <w:sz w:val="24"/>
          <w:szCs w:val="24"/>
        </w:rPr>
        <w:t>х архивах потомками героев</w:t>
      </w:r>
      <w:r>
        <w:rPr>
          <w:rFonts w:ascii="Times New Roman" w:hAnsi="Times New Roman" w:cs="Times New Roman"/>
          <w:sz w:val="24"/>
          <w:szCs w:val="24"/>
        </w:rPr>
        <w:t>. И сегодня мы поговорим о письмах с фронта, которые в часы затишья писали бойцы своим родным – ведь у них дома оставались</w:t>
      </w:r>
      <w:r w:rsidR="001B4BA5">
        <w:rPr>
          <w:rFonts w:ascii="Times New Roman" w:hAnsi="Times New Roman" w:cs="Times New Roman"/>
          <w:sz w:val="24"/>
          <w:szCs w:val="24"/>
        </w:rPr>
        <w:t xml:space="preserve"> семьи – жены, дети, родители, о</w:t>
      </w:r>
      <w:r w:rsidR="00BC6FA1">
        <w:rPr>
          <w:rFonts w:ascii="Times New Roman" w:hAnsi="Times New Roman" w:cs="Times New Roman"/>
          <w:sz w:val="24"/>
          <w:szCs w:val="24"/>
        </w:rPr>
        <w:t xml:space="preserve"> солдатском письме. Сейчас мы отправляем письма по компьютеру или в прямоугольных  конвертах, а раньше, в годы Великой Отечественной войны, письма имели треугольную форму. </w:t>
      </w:r>
      <w:r w:rsidR="001B4BA5">
        <w:rPr>
          <w:rFonts w:ascii="Times New Roman" w:hAnsi="Times New Roman" w:cs="Times New Roman"/>
          <w:sz w:val="24"/>
          <w:szCs w:val="24"/>
        </w:rPr>
        <w:t>(Слайд 11)</w:t>
      </w:r>
    </w:p>
    <w:p w:rsidR="00BC6FA1" w:rsidRDefault="00BC6FA1" w:rsidP="00BC6FA1">
      <w:pPr>
        <w:pStyle w:val="a3"/>
        <w:rPr>
          <w:rFonts w:ascii="Times New Roman" w:hAnsi="Times New Roman" w:cs="Times New Roman"/>
          <w:sz w:val="24"/>
          <w:szCs w:val="24"/>
        </w:rPr>
      </w:pPr>
      <w:r w:rsidRPr="00895829">
        <w:rPr>
          <w:rFonts w:ascii="Times New Roman" w:hAnsi="Times New Roman" w:cs="Times New Roman"/>
          <w:sz w:val="24"/>
          <w:szCs w:val="24"/>
        </w:rPr>
        <w:t>Солдаты писали письма на листочке бумаги,</w:t>
      </w:r>
      <w:r>
        <w:rPr>
          <w:rFonts w:ascii="Times New Roman" w:hAnsi="Times New Roman" w:cs="Times New Roman"/>
          <w:sz w:val="24"/>
          <w:szCs w:val="24"/>
        </w:rPr>
        <w:t xml:space="preserve"> а затем складывали его особым  образом, чтобы получился треугольник. Такие треугольники отдавали на военную почту. Они были без марок, а только с печатью полевой почты, тоже треугольной формы. </w:t>
      </w:r>
      <w:r w:rsidR="008806E9">
        <w:rPr>
          <w:rFonts w:ascii="Times New Roman" w:hAnsi="Times New Roman" w:cs="Times New Roman"/>
          <w:sz w:val="24"/>
          <w:szCs w:val="24"/>
        </w:rPr>
        <w:t>Эти письма ждали с нетерпением, чтобы узнать хоть что-нибудь о солдате, а главное, что он жив и здоров.</w:t>
      </w:r>
      <w:r w:rsidR="009D41F2">
        <w:rPr>
          <w:rFonts w:ascii="Times New Roman" w:hAnsi="Times New Roman" w:cs="Times New Roman"/>
          <w:sz w:val="24"/>
          <w:szCs w:val="24"/>
        </w:rPr>
        <w:t xml:space="preserve"> Читая эти строки сегодня, через 70 лет после войны, мы понимаем, сколько бед, горя  и страха принесла людям война.</w:t>
      </w:r>
      <w:r w:rsidR="00820D6C">
        <w:rPr>
          <w:rFonts w:ascii="Times New Roman" w:hAnsi="Times New Roman" w:cs="Times New Roman"/>
          <w:sz w:val="24"/>
          <w:szCs w:val="24"/>
        </w:rPr>
        <w:t xml:space="preserve"> (Слайд 12, 13, 14, 15)</w:t>
      </w:r>
      <w:r w:rsidR="00DB66FE">
        <w:rPr>
          <w:rFonts w:ascii="Times New Roman" w:hAnsi="Times New Roman" w:cs="Times New Roman"/>
          <w:sz w:val="24"/>
          <w:szCs w:val="24"/>
        </w:rPr>
        <w:t xml:space="preserve"> (дети читают стихи)</w:t>
      </w:r>
    </w:p>
    <w:p w:rsidR="009D41F2" w:rsidRPr="009D41F2" w:rsidRDefault="009D41F2" w:rsidP="009D41F2">
      <w:pPr>
        <w:pStyle w:val="a3"/>
        <w:numPr>
          <w:ilvl w:val="0"/>
          <w:numId w:val="1"/>
        </w:numPr>
        <w:rPr>
          <w:rFonts w:ascii="Times New Roman" w:hAnsi="Times New Roman" w:cs="Times New Roman"/>
          <w:sz w:val="24"/>
          <w:szCs w:val="24"/>
        </w:rPr>
      </w:pPr>
      <w:r w:rsidRPr="009D41F2">
        <w:rPr>
          <w:rFonts w:ascii="Times New Roman" w:hAnsi="Times New Roman" w:cs="Times New Roman"/>
          <w:sz w:val="24"/>
          <w:szCs w:val="24"/>
        </w:rPr>
        <w:t>Я читаю письмо от солдата, что был моим прадедом…</w:t>
      </w:r>
    </w:p>
    <w:p w:rsidR="009D41F2" w:rsidRPr="009D41F2" w:rsidRDefault="009D41F2" w:rsidP="009D41F2">
      <w:pPr>
        <w:pStyle w:val="a3"/>
        <w:rPr>
          <w:rFonts w:ascii="Times New Roman" w:hAnsi="Times New Roman" w:cs="Times New Roman"/>
          <w:sz w:val="24"/>
          <w:szCs w:val="24"/>
        </w:rPr>
      </w:pPr>
      <w:r w:rsidRPr="009D41F2">
        <w:rPr>
          <w:rFonts w:ascii="Times New Roman" w:hAnsi="Times New Roman" w:cs="Times New Roman"/>
          <w:sz w:val="24"/>
          <w:szCs w:val="24"/>
        </w:rPr>
        <w:t>Треугольник истлевший, истёртый давно по краям…</w:t>
      </w:r>
    </w:p>
    <w:p w:rsidR="009D41F2" w:rsidRPr="009D41F2" w:rsidRDefault="009D41F2" w:rsidP="009D41F2">
      <w:pPr>
        <w:pStyle w:val="a3"/>
        <w:rPr>
          <w:rFonts w:ascii="Times New Roman" w:hAnsi="Times New Roman" w:cs="Times New Roman"/>
          <w:sz w:val="24"/>
          <w:szCs w:val="24"/>
        </w:rPr>
      </w:pPr>
      <w:r w:rsidRPr="009D41F2">
        <w:rPr>
          <w:rFonts w:ascii="Times New Roman" w:hAnsi="Times New Roman" w:cs="Times New Roman"/>
          <w:sz w:val="24"/>
          <w:szCs w:val="24"/>
        </w:rPr>
        <w:t>Я не помню его: прадед не дожил до Победы.</w:t>
      </w:r>
    </w:p>
    <w:p w:rsidR="009D41F2" w:rsidRDefault="009D41F2" w:rsidP="009D41F2">
      <w:pPr>
        <w:pStyle w:val="a3"/>
        <w:rPr>
          <w:rFonts w:ascii="Times New Roman" w:hAnsi="Times New Roman" w:cs="Times New Roman"/>
          <w:sz w:val="24"/>
          <w:szCs w:val="24"/>
        </w:rPr>
      </w:pPr>
      <w:r w:rsidRPr="009D41F2">
        <w:rPr>
          <w:rFonts w:ascii="Times New Roman" w:hAnsi="Times New Roman" w:cs="Times New Roman"/>
          <w:sz w:val="24"/>
          <w:szCs w:val="24"/>
        </w:rPr>
        <w:t>У прабабушки в старой коробке письмо нашёл я.</w:t>
      </w:r>
    </w:p>
    <w:p w:rsidR="009D41F2" w:rsidRPr="009D41F2" w:rsidRDefault="009D41F2" w:rsidP="009D41F2">
      <w:pPr>
        <w:pStyle w:val="a3"/>
        <w:numPr>
          <w:ilvl w:val="0"/>
          <w:numId w:val="1"/>
        </w:numPr>
        <w:rPr>
          <w:rFonts w:ascii="Times New Roman" w:hAnsi="Times New Roman" w:cs="Times New Roman"/>
          <w:sz w:val="24"/>
          <w:szCs w:val="24"/>
        </w:rPr>
      </w:pPr>
      <w:r w:rsidRPr="009D41F2">
        <w:rPr>
          <w:rFonts w:ascii="Times New Roman" w:hAnsi="Times New Roman" w:cs="Times New Roman"/>
          <w:b/>
          <w:sz w:val="24"/>
          <w:szCs w:val="24"/>
        </w:rPr>
        <w:t xml:space="preserve"> «</w:t>
      </w:r>
      <w:r w:rsidRPr="009D41F2">
        <w:rPr>
          <w:rFonts w:ascii="Times New Roman" w:hAnsi="Times New Roman" w:cs="Times New Roman"/>
          <w:sz w:val="24"/>
          <w:szCs w:val="24"/>
        </w:rPr>
        <w:t xml:space="preserve">Здравствуй, милая Оля. </w:t>
      </w:r>
      <w:proofErr w:type="gramStart"/>
      <w:r w:rsidRPr="009D41F2">
        <w:rPr>
          <w:rFonts w:ascii="Times New Roman" w:hAnsi="Times New Roman" w:cs="Times New Roman"/>
          <w:sz w:val="24"/>
          <w:szCs w:val="24"/>
        </w:rPr>
        <w:t>Во</w:t>
      </w:r>
      <w:proofErr w:type="gramEnd"/>
      <w:r w:rsidRPr="009D41F2">
        <w:rPr>
          <w:rFonts w:ascii="Times New Roman" w:hAnsi="Times New Roman" w:cs="Times New Roman"/>
          <w:sz w:val="24"/>
          <w:szCs w:val="24"/>
        </w:rPr>
        <w:t xml:space="preserve"> первых  строках сообщаю,</w:t>
      </w:r>
    </w:p>
    <w:p w:rsidR="009D41F2" w:rsidRPr="009D41F2" w:rsidRDefault="009D41F2" w:rsidP="009D41F2">
      <w:pPr>
        <w:pStyle w:val="a3"/>
        <w:rPr>
          <w:rFonts w:ascii="Times New Roman" w:hAnsi="Times New Roman" w:cs="Times New Roman"/>
          <w:sz w:val="24"/>
          <w:szCs w:val="24"/>
        </w:rPr>
      </w:pPr>
      <w:r w:rsidRPr="009D41F2">
        <w:rPr>
          <w:rFonts w:ascii="Times New Roman" w:hAnsi="Times New Roman" w:cs="Times New Roman"/>
          <w:sz w:val="24"/>
          <w:szCs w:val="24"/>
        </w:rPr>
        <w:t>Что я жив и здоров, и пока что не ранен в бою.</w:t>
      </w:r>
    </w:p>
    <w:p w:rsidR="009D41F2" w:rsidRPr="009D41F2" w:rsidRDefault="009D41F2" w:rsidP="009D41F2">
      <w:pPr>
        <w:pStyle w:val="a3"/>
        <w:rPr>
          <w:rFonts w:ascii="Times New Roman" w:hAnsi="Times New Roman" w:cs="Times New Roman"/>
          <w:sz w:val="24"/>
          <w:szCs w:val="24"/>
        </w:rPr>
      </w:pPr>
      <w:r w:rsidRPr="009D41F2">
        <w:rPr>
          <w:rFonts w:ascii="Times New Roman" w:hAnsi="Times New Roman" w:cs="Times New Roman"/>
          <w:sz w:val="24"/>
          <w:szCs w:val="24"/>
        </w:rPr>
        <w:t>Передай моим сёстрам, что часто я их  вспоминаю.</w:t>
      </w:r>
    </w:p>
    <w:p w:rsidR="009D41F2" w:rsidRPr="009D41F2" w:rsidRDefault="009D41F2" w:rsidP="009D41F2">
      <w:pPr>
        <w:pStyle w:val="a3"/>
        <w:rPr>
          <w:rFonts w:ascii="Times New Roman" w:hAnsi="Times New Roman" w:cs="Times New Roman"/>
          <w:sz w:val="24"/>
          <w:szCs w:val="24"/>
        </w:rPr>
      </w:pPr>
      <w:r w:rsidRPr="009D41F2">
        <w:rPr>
          <w:rFonts w:ascii="Times New Roman" w:hAnsi="Times New Roman" w:cs="Times New Roman"/>
          <w:sz w:val="24"/>
          <w:szCs w:val="24"/>
        </w:rPr>
        <w:t>И мечтаю увидеть дочурку, малышку мою.</w:t>
      </w:r>
    </w:p>
    <w:p w:rsidR="009D41F2" w:rsidRPr="009D41F2" w:rsidRDefault="009D41F2" w:rsidP="009D41F2">
      <w:pPr>
        <w:pStyle w:val="a3"/>
        <w:rPr>
          <w:rFonts w:ascii="Times New Roman" w:hAnsi="Times New Roman" w:cs="Times New Roman"/>
          <w:sz w:val="24"/>
          <w:szCs w:val="24"/>
        </w:rPr>
      </w:pPr>
      <w:r w:rsidRPr="009D41F2">
        <w:rPr>
          <w:rFonts w:ascii="Times New Roman" w:hAnsi="Times New Roman" w:cs="Times New Roman"/>
          <w:sz w:val="24"/>
          <w:szCs w:val="24"/>
        </w:rPr>
        <w:t>Ох, как трудно живётся всем вам без меня</w:t>
      </w:r>
      <w:proofErr w:type="gramStart"/>
      <w:r w:rsidRPr="009D41F2">
        <w:rPr>
          <w:rFonts w:ascii="Times New Roman" w:hAnsi="Times New Roman" w:cs="Times New Roman"/>
          <w:sz w:val="24"/>
          <w:szCs w:val="24"/>
        </w:rPr>
        <w:t>… П</w:t>
      </w:r>
      <w:proofErr w:type="gramEnd"/>
      <w:r w:rsidRPr="009D41F2">
        <w:rPr>
          <w:rFonts w:ascii="Times New Roman" w:hAnsi="Times New Roman" w:cs="Times New Roman"/>
          <w:sz w:val="24"/>
          <w:szCs w:val="24"/>
        </w:rPr>
        <w:t>онимаю…</w:t>
      </w:r>
    </w:p>
    <w:p w:rsidR="009D41F2" w:rsidRPr="009D41F2" w:rsidRDefault="009D41F2" w:rsidP="009D41F2">
      <w:pPr>
        <w:pStyle w:val="a3"/>
        <w:rPr>
          <w:rFonts w:ascii="Times New Roman" w:hAnsi="Times New Roman" w:cs="Times New Roman"/>
          <w:sz w:val="24"/>
          <w:szCs w:val="24"/>
        </w:rPr>
      </w:pPr>
      <w:r w:rsidRPr="009D41F2">
        <w:rPr>
          <w:rFonts w:ascii="Times New Roman" w:hAnsi="Times New Roman" w:cs="Times New Roman"/>
          <w:sz w:val="24"/>
          <w:szCs w:val="24"/>
        </w:rPr>
        <w:t>Ты с ребёнком (в такое-то время!) осталась одна.</w:t>
      </w:r>
    </w:p>
    <w:p w:rsidR="009D41F2" w:rsidRPr="009D41F2" w:rsidRDefault="009D41F2" w:rsidP="009D41F2">
      <w:pPr>
        <w:pStyle w:val="a3"/>
        <w:rPr>
          <w:rFonts w:ascii="Times New Roman" w:hAnsi="Times New Roman" w:cs="Times New Roman"/>
          <w:sz w:val="24"/>
          <w:szCs w:val="24"/>
        </w:rPr>
      </w:pPr>
      <w:r w:rsidRPr="009D41F2">
        <w:rPr>
          <w:rFonts w:ascii="Times New Roman" w:hAnsi="Times New Roman" w:cs="Times New Roman"/>
          <w:sz w:val="24"/>
          <w:szCs w:val="24"/>
        </w:rPr>
        <w:t>Скоро в бой. А вернусь ли живым  я оттуда – не знаю…</w:t>
      </w:r>
    </w:p>
    <w:p w:rsidR="009D41F2" w:rsidRDefault="009D41F2" w:rsidP="009D41F2">
      <w:pPr>
        <w:pStyle w:val="a3"/>
        <w:rPr>
          <w:rFonts w:ascii="Times New Roman" w:hAnsi="Times New Roman" w:cs="Times New Roman"/>
          <w:sz w:val="24"/>
          <w:szCs w:val="24"/>
        </w:rPr>
      </w:pPr>
      <w:r w:rsidRPr="009D41F2">
        <w:rPr>
          <w:rFonts w:ascii="Times New Roman" w:hAnsi="Times New Roman" w:cs="Times New Roman"/>
          <w:sz w:val="24"/>
          <w:szCs w:val="24"/>
        </w:rPr>
        <w:t>Что поделаешь: надо понять: это, Оля, война</w:t>
      </w:r>
      <w:proofErr w:type="gramStart"/>
      <w:r w:rsidRPr="009D41F2">
        <w:rPr>
          <w:rFonts w:ascii="Times New Roman" w:hAnsi="Times New Roman" w:cs="Times New Roman"/>
          <w:sz w:val="24"/>
          <w:szCs w:val="24"/>
        </w:rPr>
        <w:t>.»</w:t>
      </w:r>
      <w:proofErr w:type="gramEnd"/>
    </w:p>
    <w:p w:rsidR="009D41F2" w:rsidRPr="009D41F2" w:rsidRDefault="009D41F2" w:rsidP="009D41F2">
      <w:pPr>
        <w:pStyle w:val="a3"/>
        <w:numPr>
          <w:ilvl w:val="0"/>
          <w:numId w:val="1"/>
        </w:numPr>
        <w:rPr>
          <w:rFonts w:ascii="Times New Roman" w:hAnsi="Times New Roman" w:cs="Times New Roman"/>
          <w:sz w:val="24"/>
          <w:szCs w:val="24"/>
        </w:rPr>
      </w:pPr>
      <w:r w:rsidRPr="009D41F2">
        <w:rPr>
          <w:rFonts w:ascii="Times New Roman" w:hAnsi="Times New Roman" w:cs="Times New Roman"/>
          <w:sz w:val="24"/>
          <w:szCs w:val="24"/>
        </w:rPr>
        <w:t>Тёмно</w:t>
      </w:r>
      <w:r>
        <w:rPr>
          <w:rFonts w:ascii="Times New Roman" w:hAnsi="Times New Roman" w:cs="Times New Roman"/>
          <w:sz w:val="24"/>
          <w:szCs w:val="24"/>
        </w:rPr>
        <w:t>-</w:t>
      </w:r>
      <w:r w:rsidRPr="009D41F2">
        <w:rPr>
          <w:rFonts w:ascii="Times New Roman" w:hAnsi="Times New Roman" w:cs="Times New Roman"/>
          <w:sz w:val="24"/>
          <w:szCs w:val="24"/>
        </w:rPr>
        <w:t>серый листок. А на нём – бледно-синие строчки.</w:t>
      </w:r>
    </w:p>
    <w:p w:rsidR="009D41F2" w:rsidRPr="009D41F2" w:rsidRDefault="009D41F2" w:rsidP="009D41F2">
      <w:pPr>
        <w:pStyle w:val="a3"/>
        <w:rPr>
          <w:rFonts w:ascii="Times New Roman" w:hAnsi="Times New Roman" w:cs="Times New Roman"/>
          <w:sz w:val="24"/>
          <w:szCs w:val="24"/>
        </w:rPr>
      </w:pPr>
      <w:r>
        <w:rPr>
          <w:rFonts w:ascii="Times New Roman" w:hAnsi="Times New Roman" w:cs="Times New Roman"/>
          <w:sz w:val="24"/>
          <w:szCs w:val="24"/>
        </w:rPr>
        <w:t>По</w:t>
      </w:r>
      <w:r w:rsidRPr="009D41F2">
        <w:rPr>
          <w:rFonts w:ascii="Times New Roman" w:hAnsi="Times New Roman" w:cs="Times New Roman"/>
          <w:sz w:val="24"/>
          <w:szCs w:val="24"/>
        </w:rPr>
        <w:t>черк ровный и чёткий. Ничто не пророчит беду…</w:t>
      </w:r>
    </w:p>
    <w:p w:rsidR="009D41F2" w:rsidRPr="009D41F2" w:rsidRDefault="009D41F2" w:rsidP="009D41F2">
      <w:pPr>
        <w:pStyle w:val="a3"/>
        <w:rPr>
          <w:rFonts w:ascii="Times New Roman" w:hAnsi="Times New Roman" w:cs="Times New Roman"/>
          <w:sz w:val="24"/>
          <w:szCs w:val="24"/>
        </w:rPr>
      </w:pPr>
      <w:r w:rsidRPr="009D41F2">
        <w:rPr>
          <w:rFonts w:ascii="Times New Roman" w:hAnsi="Times New Roman" w:cs="Times New Roman"/>
          <w:sz w:val="24"/>
          <w:szCs w:val="24"/>
        </w:rPr>
        <w:t xml:space="preserve">Не увидел мой </w:t>
      </w:r>
      <w:r>
        <w:rPr>
          <w:rFonts w:ascii="Times New Roman" w:hAnsi="Times New Roman" w:cs="Times New Roman"/>
          <w:sz w:val="24"/>
          <w:szCs w:val="24"/>
        </w:rPr>
        <w:t>пра</w:t>
      </w:r>
      <w:r w:rsidRPr="009D41F2">
        <w:rPr>
          <w:rFonts w:ascii="Times New Roman" w:hAnsi="Times New Roman" w:cs="Times New Roman"/>
          <w:sz w:val="24"/>
          <w:szCs w:val="24"/>
        </w:rPr>
        <w:t xml:space="preserve">дед </w:t>
      </w:r>
      <w:r>
        <w:rPr>
          <w:rFonts w:ascii="Times New Roman" w:hAnsi="Times New Roman" w:cs="Times New Roman"/>
          <w:sz w:val="24"/>
          <w:szCs w:val="24"/>
        </w:rPr>
        <w:t xml:space="preserve">тогда </w:t>
      </w:r>
      <w:r w:rsidRPr="009D41F2">
        <w:rPr>
          <w:rFonts w:ascii="Times New Roman" w:hAnsi="Times New Roman" w:cs="Times New Roman"/>
          <w:sz w:val="24"/>
          <w:szCs w:val="24"/>
        </w:rPr>
        <w:t>своей маленькой дочки.</w:t>
      </w:r>
    </w:p>
    <w:p w:rsidR="009D41F2" w:rsidRDefault="009D41F2" w:rsidP="009D41F2">
      <w:pPr>
        <w:pStyle w:val="a3"/>
        <w:rPr>
          <w:rFonts w:ascii="Times New Roman" w:hAnsi="Times New Roman" w:cs="Times New Roman"/>
          <w:sz w:val="24"/>
          <w:szCs w:val="24"/>
        </w:rPr>
      </w:pPr>
      <w:r w:rsidRPr="009D41F2">
        <w:rPr>
          <w:rFonts w:ascii="Times New Roman" w:hAnsi="Times New Roman" w:cs="Times New Roman"/>
          <w:sz w:val="24"/>
          <w:szCs w:val="24"/>
        </w:rPr>
        <w:t xml:space="preserve">Он </w:t>
      </w:r>
      <w:r>
        <w:rPr>
          <w:rFonts w:ascii="Times New Roman" w:hAnsi="Times New Roman" w:cs="Times New Roman"/>
          <w:sz w:val="24"/>
          <w:szCs w:val="24"/>
        </w:rPr>
        <w:t xml:space="preserve">геройски погиб на войне </w:t>
      </w:r>
      <w:r w:rsidRPr="009D41F2">
        <w:rPr>
          <w:rFonts w:ascii="Times New Roman" w:hAnsi="Times New Roman" w:cs="Times New Roman"/>
          <w:sz w:val="24"/>
          <w:szCs w:val="24"/>
        </w:rPr>
        <w:t xml:space="preserve"> в сорок третьем году.</w:t>
      </w:r>
    </w:p>
    <w:p w:rsidR="009D41F2" w:rsidRPr="009D41F2" w:rsidRDefault="009D41F2" w:rsidP="009D41F2">
      <w:pPr>
        <w:pStyle w:val="a3"/>
        <w:numPr>
          <w:ilvl w:val="0"/>
          <w:numId w:val="1"/>
        </w:numPr>
        <w:rPr>
          <w:rFonts w:ascii="Times New Roman" w:hAnsi="Times New Roman" w:cs="Times New Roman"/>
          <w:sz w:val="24"/>
          <w:szCs w:val="24"/>
        </w:rPr>
      </w:pPr>
      <w:r w:rsidRPr="009D41F2">
        <w:rPr>
          <w:rFonts w:ascii="Times New Roman" w:hAnsi="Times New Roman" w:cs="Times New Roman"/>
          <w:sz w:val="24"/>
          <w:szCs w:val="24"/>
        </w:rPr>
        <w:t>Но сквозь годы, сквозь вечность, сквозь слёзы письмо я читаю</w:t>
      </w:r>
    </w:p>
    <w:p w:rsidR="009D41F2" w:rsidRPr="009D41F2" w:rsidRDefault="009D41F2" w:rsidP="009D41F2">
      <w:pPr>
        <w:pStyle w:val="a3"/>
        <w:rPr>
          <w:rFonts w:ascii="Times New Roman" w:hAnsi="Times New Roman" w:cs="Times New Roman"/>
          <w:sz w:val="24"/>
          <w:szCs w:val="24"/>
        </w:rPr>
      </w:pPr>
      <w:r w:rsidRPr="009D41F2">
        <w:rPr>
          <w:rFonts w:ascii="Times New Roman" w:hAnsi="Times New Roman" w:cs="Times New Roman"/>
          <w:sz w:val="24"/>
          <w:szCs w:val="24"/>
        </w:rPr>
        <w:t>И родное лицо. Воскресая, встаёт предо мной.</w:t>
      </w:r>
    </w:p>
    <w:p w:rsidR="009D41F2" w:rsidRPr="009D41F2" w:rsidRDefault="009D41F2" w:rsidP="009D41F2">
      <w:pPr>
        <w:pStyle w:val="a3"/>
        <w:rPr>
          <w:rFonts w:ascii="Times New Roman" w:hAnsi="Times New Roman" w:cs="Times New Roman"/>
          <w:sz w:val="24"/>
          <w:szCs w:val="24"/>
        </w:rPr>
      </w:pPr>
      <w:r>
        <w:rPr>
          <w:rFonts w:ascii="Times New Roman" w:hAnsi="Times New Roman" w:cs="Times New Roman"/>
          <w:sz w:val="24"/>
          <w:szCs w:val="24"/>
        </w:rPr>
        <w:t>Здравствуй прад</w:t>
      </w:r>
      <w:r w:rsidRPr="009D41F2">
        <w:rPr>
          <w:rFonts w:ascii="Times New Roman" w:hAnsi="Times New Roman" w:cs="Times New Roman"/>
          <w:sz w:val="24"/>
          <w:szCs w:val="24"/>
        </w:rPr>
        <w:t>ед. Я твой голос далёкий в тиши различаю…</w:t>
      </w:r>
    </w:p>
    <w:p w:rsidR="009D41F2" w:rsidRPr="009D41F2" w:rsidRDefault="009D41F2" w:rsidP="009D41F2">
      <w:pPr>
        <w:pStyle w:val="a3"/>
        <w:rPr>
          <w:rFonts w:ascii="Times New Roman" w:hAnsi="Times New Roman" w:cs="Times New Roman"/>
          <w:sz w:val="24"/>
          <w:szCs w:val="24"/>
        </w:rPr>
      </w:pPr>
      <w:r w:rsidRPr="009D41F2">
        <w:rPr>
          <w:rFonts w:ascii="Times New Roman" w:hAnsi="Times New Roman" w:cs="Times New Roman"/>
          <w:sz w:val="24"/>
          <w:szCs w:val="24"/>
        </w:rPr>
        <w:t>Ты погиб на войне. Но в письме для меня ты – живой.</w:t>
      </w:r>
    </w:p>
    <w:p w:rsidR="009D41F2" w:rsidRDefault="009D41F2" w:rsidP="00BC6FA1">
      <w:pPr>
        <w:pStyle w:val="a3"/>
        <w:rPr>
          <w:rFonts w:ascii="Times New Roman" w:hAnsi="Times New Roman" w:cs="Times New Roman"/>
          <w:sz w:val="24"/>
          <w:szCs w:val="24"/>
        </w:rPr>
      </w:pPr>
    </w:p>
    <w:p w:rsidR="00BC6FA1" w:rsidRDefault="00BC6FA1" w:rsidP="00BC6FA1">
      <w:pPr>
        <w:pStyle w:val="a3"/>
        <w:rPr>
          <w:rFonts w:ascii="Times New Roman" w:hAnsi="Times New Roman" w:cs="Times New Roman"/>
          <w:sz w:val="24"/>
          <w:szCs w:val="24"/>
        </w:rPr>
      </w:pPr>
      <w:r>
        <w:rPr>
          <w:rFonts w:ascii="Times New Roman" w:hAnsi="Times New Roman" w:cs="Times New Roman"/>
          <w:sz w:val="24"/>
          <w:szCs w:val="24"/>
        </w:rPr>
        <w:t>- А знаете ли вы, что в городе Волгограде  стоит памятник солдатскому треугольнику?</w:t>
      </w:r>
      <w:r w:rsidR="00820D6C">
        <w:rPr>
          <w:rFonts w:ascii="Times New Roman" w:hAnsi="Times New Roman" w:cs="Times New Roman"/>
          <w:sz w:val="24"/>
          <w:szCs w:val="24"/>
        </w:rPr>
        <w:t xml:space="preserve"> (Слайд 16)</w:t>
      </w:r>
    </w:p>
    <w:p w:rsidR="009D41F2" w:rsidRDefault="009D41F2" w:rsidP="00BC6FA1">
      <w:pPr>
        <w:pStyle w:val="a3"/>
        <w:rPr>
          <w:rFonts w:ascii="Times New Roman" w:hAnsi="Times New Roman" w:cs="Times New Roman"/>
          <w:sz w:val="24"/>
          <w:szCs w:val="24"/>
        </w:rPr>
      </w:pPr>
      <w:r>
        <w:rPr>
          <w:rFonts w:ascii="Times New Roman" w:hAnsi="Times New Roman" w:cs="Times New Roman"/>
          <w:sz w:val="24"/>
          <w:szCs w:val="24"/>
        </w:rPr>
        <w:t>Да, участвуя в проекте «Карта памяти»</w:t>
      </w:r>
      <w:r w:rsidR="00AB72FB">
        <w:rPr>
          <w:rFonts w:ascii="Times New Roman" w:hAnsi="Times New Roman" w:cs="Times New Roman"/>
          <w:sz w:val="24"/>
          <w:szCs w:val="24"/>
        </w:rPr>
        <w:t xml:space="preserve">, </w:t>
      </w:r>
      <w:r>
        <w:rPr>
          <w:rFonts w:ascii="Times New Roman" w:hAnsi="Times New Roman" w:cs="Times New Roman"/>
          <w:sz w:val="24"/>
          <w:szCs w:val="24"/>
        </w:rPr>
        <w:t xml:space="preserve"> мы узнали, что такой памятник есть, и находится он </w:t>
      </w:r>
      <w:r w:rsidR="00AB72FB">
        <w:rPr>
          <w:rFonts w:ascii="Times New Roman" w:hAnsi="Times New Roman" w:cs="Times New Roman"/>
          <w:sz w:val="24"/>
          <w:szCs w:val="24"/>
        </w:rPr>
        <w:t>совсем недалеко о</w:t>
      </w:r>
      <w:r w:rsidR="00820D6C">
        <w:rPr>
          <w:rFonts w:ascii="Times New Roman" w:hAnsi="Times New Roman" w:cs="Times New Roman"/>
          <w:sz w:val="24"/>
          <w:szCs w:val="24"/>
        </w:rPr>
        <w:t>т</w:t>
      </w:r>
      <w:r w:rsidR="00AB72FB">
        <w:rPr>
          <w:rFonts w:ascii="Times New Roman" w:hAnsi="Times New Roman" w:cs="Times New Roman"/>
          <w:sz w:val="24"/>
          <w:szCs w:val="24"/>
        </w:rPr>
        <w:t xml:space="preserve"> нашего города – в городе-герое Волгограде.</w:t>
      </w:r>
    </w:p>
    <w:p w:rsidR="00BC6FA1" w:rsidRDefault="00BC6FA1" w:rsidP="00BC6FA1">
      <w:pPr>
        <w:pStyle w:val="a3"/>
        <w:rPr>
          <w:rFonts w:ascii="Times New Roman" w:hAnsi="Times New Roman" w:cs="Times New Roman"/>
          <w:sz w:val="24"/>
          <w:szCs w:val="24"/>
        </w:rPr>
      </w:pPr>
      <w:r>
        <w:rPr>
          <w:rFonts w:ascii="Times New Roman" w:hAnsi="Times New Roman" w:cs="Times New Roman"/>
          <w:sz w:val="24"/>
          <w:szCs w:val="24"/>
        </w:rPr>
        <w:t>Послушайте предысторию его возникновения:</w:t>
      </w:r>
    </w:p>
    <w:p w:rsidR="009D41F2" w:rsidRPr="009D41F2" w:rsidRDefault="009D41F2" w:rsidP="009D41F2">
      <w:pPr>
        <w:pStyle w:val="a3"/>
        <w:rPr>
          <w:rFonts w:ascii="Times New Roman" w:hAnsi="Times New Roman" w:cs="Times New Roman"/>
          <w:sz w:val="24"/>
          <w:szCs w:val="24"/>
        </w:rPr>
      </w:pPr>
      <w:r w:rsidRPr="009D41F2">
        <w:rPr>
          <w:rFonts w:ascii="Times New Roman" w:hAnsi="Times New Roman" w:cs="Times New Roman"/>
          <w:sz w:val="24"/>
          <w:szCs w:val="24"/>
        </w:rPr>
        <w:t>Мемориальный комплекс «Солдатское поле» открыли 20 сентября 1975 года. Место, на котором он располагается, связанно с историей воинской славы отечественной армии, защитившей Сталинград.</w:t>
      </w:r>
    </w:p>
    <w:p w:rsidR="009D41F2" w:rsidRPr="009D41F2" w:rsidRDefault="009D41F2" w:rsidP="009D41F2">
      <w:pPr>
        <w:pStyle w:val="a3"/>
        <w:rPr>
          <w:rFonts w:ascii="Times New Roman" w:hAnsi="Times New Roman" w:cs="Times New Roman"/>
          <w:sz w:val="24"/>
          <w:szCs w:val="24"/>
        </w:rPr>
      </w:pPr>
      <w:r w:rsidRPr="009D41F2">
        <w:rPr>
          <w:rFonts w:ascii="Times New Roman" w:hAnsi="Times New Roman" w:cs="Times New Roman"/>
          <w:sz w:val="24"/>
          <w:szCs w:val="24"/>
        </w:rPr>
        <w:t>Летом 1942 года фашистскими войсками проводилась наступательная операция, целью которой было взятие Сталинграда</w:t>
      </w:r>
      <w:r>
        <w:rPr>
          <w:rFonts w:ascii="Times New Roman" w:hAnsi="Times New Roman" w:cs="Times New Roman"/>
          <w:sz w:val="24"/>
          <w:szCs w:val="24"/>
        </w:rPr>
        <w:t>.</w:t>
      </w:r>
      <w:r w:rsidRPr="009D41F2">
        <w:rPr>
          <w:rFonts w:ascii="Times New Roman" w:hAnsi="Times New Roman" w:cs="Times New Roman"/>
          <w:sz w:val="24"/>
          <w:szCs w:val="24"/>
        </w:rPr>
        <w:t xml:space="preserve"> </w:t>
      </w:r>
    </w:p>
    <w:p w:rsidR="009D41F2" w:rsidRPr="009D41F2" w:rsidRDefault="009D41F2" w:rsidP="009D41F2">
      <w:pPr>
        <w:pStyle w:val="a3"/>
        <w:rPr>
          <w:rFonts w:ascii="Times New Roman" w:hAnsi="Times New Roman" w:cs="Times New Roman"/>
          <w:sz w:val="24"/>
          <w:szCs w:val="24"/>
        </w:rPr>
      </w:pPr>
      <w:r>
        <w:rPr>
          <w:rFonts w:ascii="Times New Roman" w:hAnsi="Times New Roman" w:cs="Times New Roman"/>
          <w:sz w:val="24"/>
          <w:szCs w:val="24"/>
        </w:rPr>
        <w:t>Защитники города</w:t>
      </w:r>
      <w:r w:rsidRPr="009D41F2">
        <w:rPr>
          <w:rFonts w:ascii="Times New Roman" w:hAnsi="Times New Roman" w:cs="Times New Roman"/>
          <w:sz w:val="24"/>
          <w:szCs w:val="24"/>
        </w:rPr>
        <w:t xml:space="preserve"> построили малую оборонительную полосу на том поле, по которому должны были продвигаться немецкие войска. Небольшой отряд советской армии 23 августа занял там оборонительные позиции. Был отдан приказ остановить наступление любой ценой. Планы немецкого командования были сорваны, ожесточенные бои длились до 10 сентября.</w:t>
      </w:r>
    </w:p>
    <w:p w:rsidR="009D41F2" w:rsidRPr="009D41F2" w:rsidRDefault="009D41F2" w:rsidP="009D41F2">
      <w:pPr>
        <w:pStyle w:val="a3"/>
        <w:rPr>
          <w:rFonts w:ascii="Times New Roman" w:hAnsi="Times New Roman" w:cs="Times New Roman"/>
          <w:sz w:val="24"/>
          <w:szCs w:val="24"/>
        </w:rPr>
      </w:pPr>
      <w:r w:rsidRPr="009D41F2">
        <w:rPr>
          <w:rFonts w:ascii="Times New Roman" w:hAnsi="Times New Roman" w:cs="Times New Roman"/>
          <w:sz w:val="24"/>
          <w:szCs w:val="24"/>
        </w:rPr>
        <w:t>Один из защитников Сталинграда — майор Д. Петраков — после боя в степях, располагающихся к северо-западу от города, написал своей дочери Миле письмо и отправил ей василек, который вырвало из земли от разрыва снаряда. Он сообщил в письме, что будет драться до последнего вздоха, чтобы фашисты не поступили с его дочерью так же, как с цветком.</w:t>
      </w:r>
    </w:p>
    <w:p w:rsidR="009D41F2" w:rsidRPr="009D41F2" w:rsidRDefault="009D41F2" w:rsidP="009D41F2">
      <w:pPr>
        <w:pStyle w:val="a3"/>
        <w:rPr>
          <w:rFonts w:ascii="Times New Roman" w:hAnsi="Times New Roman" w:cs="Times New Roman"/>
          <w:sz w:val="24"/>
          <w:szCs w:val="24"/>
        </w:rPr>
      </w:pPr>
      <w:r w:rsidRPr="009D41F2">
        <w:rPr>
          <w:rFonts w:ascii="Times New Roman" w:hAnsi="Times New Roman" w:cs="Times New Roman"/>
          <w:sz w:val="24"/>
          <w:szCs w:val="24"/>
        </w:rPr>
        <w:t>В связи с этим памятник получил свое название. Содержание письма процитировано на мраморном треугольнике, который был установлен в мемориальном комплексе.</w:t>
      </w:r>
    </w:p>
    <w:p w:rsidR="00BC6FA1" w:rsidRDefault="009D41F2" w:rsidP="009D41F2">
      <w:pPr>
        <w:pStyle w:val="a3"/>
        <w:rPr>
          <w:rFonts w:ascii="Times New Roman" w:hAnsi="Times New Roman" w:cs="Times New Roman"/>
          <w:sz w:val="24"/>
          <w:szCs w:val="24"/>
        </w:rPr>
      </w:pPr>
      <w:r w:rsidRPr="009D41F2">
        <w:rPr>
          <w:rFonts w:ascii="Times New Roman" w:hAnsi="Times New Roman" w:cs="Times New Roman"/>
          <w:sz w:val="24"/>
          <w:szCs w:val="24"/>
        </w:rPr>
        <w:t xml:space="preserve"> </w:t>
      </w:r>
      <w:r w:rsidR="00BC6FA1">
        <w:rPr>
          <w:rFonts w:ascii="Times New Roman" w:hAnsi="Times New Roman" w:cs="Times New Roman"/>
          <w:sz w:val="24"/>
          <w:szCs w:val="24"/>
        </w:rPr>
        <w:t>«Моя черноглазая Мила. Посылаю тебе василёк. Представь себе: идёт бой, кругом воронки, и здесь же растёт цветок. Вдруг очередной взрыв, и василёк сорван. Я его поднял и положил в карман гимнастёрки… Мила, папа Дима будет биться с фашистами до последней капли крови, до последнего вздоха, чтобы фашисты не поступили с тобой так, как с этим цветком» - пишет своей дочери защитник Сталинграда (ныне Волгограда) майор Петраков.</w:t>
      </w:r>
    </w:p>
    <w:p w:rsidR="00AB72FB" w:rsidRDefault="00BC6FA1" w:rsidP="00AB72FB">
      <w:pPr>
        <w:pStyle w:val="a3"/>
        <w:rPr>
          <w:rFonts w:ascii="Times New Roman" w:hAnsi="Times New Roman" w:cs="Times New Roman"/>
          <w:sz w:val="24"/>
          <w:szCs w:val="24"/>
        </w:rPr>
      </w:pPr>
      <w:r>
        <w:rPr>
          <w:rFonts w:ascii="Times New Roman" w:hAnsi="Times New Roman" w:cs="Times New Roman"/>
          <w:sz w:val="24"/>
          <w:szCs w:val="24"/>
        </w:rPr>
        <w:t xml:space="preserve">И именно это письмо, которое вы сейчас видите, в форме треугольника,  как один из элементов запечатлено на мемориальном комплексе «Солдатское поле». </w:t>
      </w:r>
    </w:p>
    <w:p w:rsidR="00BC6FA1" w:rsidRDefault="00BC6FA1" w:rsidP="00AB72FB">
      <w:pPr>
        <w:pStyle w:val="a3"/>
        <w:rPr>
          <w:rFonts w:ascii="Times New Roman" w:hAnsi="Times New Roman" w:cs="Times New Roman"/>
          <w:sz w:val="24"/>
          <w:szCs w:val="24"/>
        </w:rPr>
      </w:pPr>
      <w:r w:rsidRPr="00AB72FB">
        <w:rPr>
          <w:rFonts w:ascii="Times New Roman" w:hAnsi="Times New Roman" w:cs="Times New Roman"/>
          <w:sz w:val="24"/>
          <w:szCs w:val="24"/>
        </w:rPr>
        <w:t>Так же одним из элементов «Солдатского поля» является скульптура тоненькой девочки с цветком в руке, устремляющейся к братской могиле, как олицетворение спасённого поколения. Рядом с девочкой – треугольник письма Дмитрия Петракова, с подлинным текстом на нём. Строки этого письма до сих пор обжигают  душу болью и мужеством тех, кто приходит к мемориалу «Солдатское поле».</w:t>
      </w:r>
    </w:p>
    <w:p w:rsidR="00AB72FB" w:rsidRPr="00AB72FB" w:rsidRDefault="00AB72FB" w:rsidP="00AB72FB">
      <w:pPr>
        <w:pStyle w:val="a3"/>
        <w:rPr>
          <w:rFonts w:ascii="Times New Roman" w:hAnsi="Times New Roman" w:cs="Times New Roman"/>
          <w:sz w:val="24"/>
          <w:szCs w:val="24"/>
        </w:rPr>
      </w:pPr>
      <w:r>
        <w:rPr>
          <w:noProof/>
          <w:lang w:eastAsia="ru-RU"/>
        </w:rPr>
        <w:drawing>
          <wp:inline distT="0" distB="0" distL="0" distR="0" wp14:anchorId="46E17328" wp14:editId="520B9508">
            <wp:extent cx="1906622" cy="1430656"/>
            <wp:effectExtent l="0" t="0" r="0" b="0"/>
            <wp:docPr id="6" name="Рисунок 6" descr="C:\Users\Марина Геннадиевна\Downloads\31648_html_5515d1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Марина Геннадиевна\Downloads\31648_html_5515d18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7563" cy="1431362"/>
                    </a:xfrm>
                    <a:prstGeom prst="rect">
                      <a:avLst/>
                    </a:prstGeom>
                    <a:noFill/>
                    <a:ln>
                      <a:noFill/>
                    </a:ln>
                  </pic:spPr>
                </pic:pic>
              </a:graphicData>
            </a:graphic>
          </wp:inline>
        </w:drawing>
      </w:r>
    </w:p>
    <w:p w:rsidR="00BC6FA1" w:rsidRPr="00AB72FB" w:rsidRDefault="00AB72FB" w:rsidP="00AB72FB">
      <w:pPr>
        <w:pStyle w:val="a3"/>
        <w:rPr>
          <w:rFonts w:ascii="Times New Roman" w:hAnsi="Times New Roman" w:cs="Times New Roman"/>
          <w:sz w:val="24"/>
          <w:szCs w:val="24"/>
        </w:rPr>
      </w:pPr>
      <w:r>
        <w:rPr>
          <w:rFonts w:ascii="Times New Roman" w:hAnsi="Times New Roman" w:cs="Times New Roman"/>
          <w:b/>
          <w:sz w:val="24"/>
          <w:szCs w:val="24"/>
        </w:rPr>
        <w:t>Педагог</w:t>
      </w:r>
      <w:r w:rsidR="00BC6FA1" w:rsidRPr="00EF6171">
        <w:rPr>
          <w:rFonts w:ascii="Times New Roman" w:hAnsi="Times New Roman" w:cs="Times New Roman"/>
          <w:b/>
          <w:sz w:val="24"/>
          <w:szCs w:val="24"/>
        </w:rPr>
        <w:t>:</w:t>
      </w:r>
      <w:r w:rsidR="00BC6FA1">
        <w:rPr>
          <w:rFonts w:ascii="Times New Roman" w:hAnsi="Times New Roman" w:cs="Times New Roman"/>
          <w:sz w:val="24"/>
          <w:szCs w:val="24"/>
        </w:rPr>
        <w:t xml:space="preserve">  Таких, как майор Петраков, погибло в годы Вели</w:t>
      </w:r>
      <w:r w:rsidR="00820D6C">
        <w:rPr>
          <w:rFonts w:ascii="Times New Roman" w:hAnsi="Times New Roman" w:cs="Times New Roman"/>
          <w:sz w:val="24"/>
          <w:szCs w:val="24"/>
        </w:rPr>
        <w:t>кой Отечественной войны более 26</w:t>
      </w:r>
      <w:r w:rsidR="00BC6FA1">
        <w:rPr>
          <w:rFonts w:ascii="Times New Roman" w:hAnsi="Times New Roman" w:cs="Times New Roman"/>
          <w:sz w:val="24"/>
          <w:szCs w:val="24"/>
        </w:rPr>
        <w:t xml:space="preserve"> миллионов человек. Давайте почтим память </w:t>
      </w:r>
      <w:proofErr w:type="gramStart"/>
      <w:r w:rsidR="00BC6FA1">
        <w:rPr>
          <w:rFonts w:ascii="Times New Roman" w:hAnsi="Times New Roman" w:cs="Times New Roman"/>
          <w:sz w:val="24"/>
          <w:szCs w:val="24"/>
        </w:rPr>
        <w:t>павших</w:t>
      </w:r>
      <w:proofErr w:type="gramEnd"/>
      <w:r w:rsidR="00BC6FA1">
        <w:rPr>
          <w:rFonts w:ascii="Times New Roman" w:hAnsi="Times New Roman" w:cs="Times New Roman"/>
          <w:sz w:val="24"/>
          <w:szCs w:val="24"/>
        </w:rPr>
        <w:t xml:space="preserve"> в годы войны минутой молчания.</w:t>
      </w:r>
      <w:r>
        <w:rPr>
          <w:rFonts w:ascii="Times New Roman" w:hAnsi="Times New Roman" w:cs="Times New Roman"/>
          <w:sz w:val="24"/>
          <w:szCs w:val="24"/>
        </w:rPr>
        <w:t xml:space="preserve"> </w:t>
      </w:r>
      <w:r w:rsidR="00BC6FA1" w:rsidRPr="00AB72FB">
        <w:rPr>
          <w:rFonts w:ascii="Times New Roman" w:hAnsi="Times New Roman" w:cs="Times New Roman"/>
          <w:b/>
          <w:sz w:val="24"/>
          <w:szCs w:val="24"/>
        </w:rPr>
        <w:t xml:space="preserve">Минута молчания </w:t>
      </w:r>
      <w:r w:rsidR="00BC6FA1" w:rsidRPr="00AB72FB">
        <w:rPr>
          <w:rFonts w:ascii="Times New Roman" w:hAnsi="Times New Roman" w:cs="Times New Roman"/>
          <w:sz w:val="24"/>
          <w:szCs w:val="24"/>
        </w:rPr>
        <w:t>(метроном)</w:t>
      </w:r>
    </w:p>
    <w:p w:rsidR="00AB72FB" w:rsidRDefault="00AB72FB" w:rsidP="00AB72FB">
      <w:pPr>
        <w:ind w:left="720"/>
        <w:contextualSpacing/>
        <w:rPr>
          <w:rFonts w:ascii="Times New Roman" w:hAnsi="Times New Roman" w:cs="Times New Roman"/>
          <w:sz w:val="24"/>
          <w:szCs w:val="24"/>
        </w:rPr>
      </w:pPr>
      <w:r w:rsidRPr="00AB72FB">
        <w:rPr>
          <w:rFonts w:ascii="Times New Roman" w:hAnsi="Times New Roman" w:cs="Times New Roman"/>
          <w:sz w:val="24"/>
          <w:szCs w:val="24"/>
        </w:rPr>
        <w:t>А теперь давайте и мы с вами, внуки и правнуки ветеранов войны, попробуем сделать такой же треугольник</w:t>
      </w:r>
      <w:r>
        <w:rPr>
          <w:rFonts w:ascii="Times New Roman" w:hAnsi="Times New Roman" w:cs="Times New Roman"/>
          <w:sz w:val="24"/>
          <w:szCs w:val="24"/>
        </w:rPr>
        <w:t xml:space="preserve"> ка</w:t>
      </w:r>
      <w:r w:rsidR="00820D6C">
        <w:rPr>
          <w:rFonts w:ascii="Times New Roman" w:hAnsi="Times New Roman" w:cs="Times New Roman"/>
          <w:sz w:val="24"/>
          <w:szCs w:val="24"/>
        </w:rPr>
        <w:t>к</w:t>
      </w:r>
      <w:r>
        <w:rPr>
          <w:rFonts w:ascii="Times New Roman" w:hAnsi="Times New Roman" w:cs="Times New Roman"/>
          <w:sz w:val="24"/>
          <w:szCs w:val="24"/>
        </w:rPr>
        <w:t xml:space="preserve"> памятный сувенир-поздравление для наших уважаемых ветеранов</w:t>
      </w:r>
      <w:r w:rsidRPr="00AB72FB">
        <w:rPr>
          <w:rFonts w:ascii="Times New Roman" w:hAnsi="Times New Roman" w:cs="Times New Roman"/>
          <w:sz w:val="24"/>
          <w:szCs w:val="24"/>
        </w:rPr>
        <w:t xml:space="preserve">. Но как изготовить этот треугольник мы </w:t>
      </w:r>
      <w:r>
        <w:rPr>
          <w:rFonts w:ascii="Times New Roman" w:hAnsi="Times New Roman" w:cs="Times New Roman"/>
          <w:sz w:val="24"/>
          <w:szCs w:val="24"/>
        </w:rPr>
        <w:t>с вами увидим и узнаем из видеоролика.</w:t>
      </w:r>
      <w:r w:rsidRPr="00AB72FB">
        <w:rPr>
          <w:rFonts w:ascii="Times New Roman" w:hAnsi="Times New Roman" w:cs="Times New Roman"/>
          <w:sz w:val="24"/>
          <w:szCs w:val="24"/>
        </w:rPr>
        <w:t xml:space="preserve"> Внимание на экран.</w:t>
      </w:r>
    </w:p>
    <w:p w:rsidR="00AB72FB" w:rsidRPr="00AB72FB" w:rsidRDefault="00AB72FB" w:rsidP="00AB72FB">
      <w:pPr>
        <w:ind w:left="720"/>
        <w:contextualSpacing/>
        <w:rPr>
          <w:rFonts w:ascii="Times New Roman" w:hAnsi="Times New Roman" w:cs="Times New Roman"/>
          <w:b/>
          <w:sz w:val="24"/>
          <w:szCs w:val="24"/>
        </w:rPr>
      </w:pPr>
      <w:r w:rsidRPr="00AB72FB">
        <w:rPr>
          <w:rFonts w:ascii="Times New Roman" w:hAnsi="Times New Roman" w:cs="Times New Roman"/>
          <w:b/>
          <w:sz w:val="24"/>
          <w:szCs w:val="24"/>
        </w:rPr>
        <w:t>Демонстрация видеоролика «Треугольный конверт»</w:t>
      </w:r>
    </w:p>
    <w:p w:rsidR="00AB72FB" w:rsidRPr="00AB72FB" w:rsidRDefault="00AB72FB" w:rsidP="00AB72FB">
      <w:pPr>
        <w:ind w:left="720"/>
        <w:contextualSpacing/>
        <w:rPr>
          <w:rFonts w:ascii="Times New Roman" w:hAnsi="Times New Roman" w:cs="Times New Roman"/>
          <w:sz w:val="24"/>
          <w:szCs w:val="24"/>
        </w:rPr>
      </w:pPr>
      <w:r w:rsidRPr="00AB72FB">
        <w:rPr>
          <w:rFonts w:ascii="Times New Roman" w:hAnsi="Times New Roman" w:cs="Times New Roman"/>
          <w:b/>
          <w:sz w:val="24"/>
          <w:szCs w:val="24"/>
        </w:rPr>
        <w:t>(</w:t>
      </w:r>
      <w:r w:rsidRPr="00AB72FB">
        <w:rPr>
          <w:rFonts w:ascii="Times New Roman" w:hAnsi="Times New Roman" w:cs="Times New Roman"/>
          <w:sz w:val="24"/>
          <w:szCs w:val="24"/>
        </w:rPr>
        <w:t>мастер класс по изготовлению солдатского треугольника)</w:t>
      </w:r>
    </w:p>
    <w:p w:rsidR="00AB72FB" w:rsidRPr="00AB72FB" w:rsidRDefault="00AB72FB" w:rsidP="00AB72FB">
      <w:pPr>
        <w:ind w:left="720"/>
        <w:contextualSpacing/>
        <w:rPr>
          <w:rFonts w:ascii="Times New Roman" w:hAnsi="Times New Roman" w:cs="Times New Roman"/>
          <w:sz w:val="24"/>
          <w:szCs w:val="24"/>
        </w:rPr>
      </w:pPr>
      <w:r w:rsidRPr="00AB72FB">
        <w:rPr>
          <w:rFonts w:ascii="Times New Roman" w:hAnsi="Times New Roman" w:cs="Times New Roman"/>
          <w:sz w:val="24"/>
          <w:szCs w:val="24"/>
        </w:rPr>
        <w:t>Дети готовят самостоятельно конверты.</w:t>
      </w:r>
    </w:p>
    <w:p w:rsidR="00AB72FB" w:rsidRPr="00AB72FB" w:rsidRDefault="00AB72FB" w:rsidP="00AB72FB">
      <w:pPr>
        <w:ind w:left="720"/>
        <w:contextualSpacing/>
        <w:rPr>
          <w:rFonts w:ascii="Times New Roman" w:hAnsi="Times New Roman" w:cs="Times New Roman"/>
          <w:sz w:val="24"/>
          <w:szCs w:val="24"/>
        </w:rPr>
      </w:pPr>
      <w:r w:rsidRPr="00AB72FB">
        <w:rPr>
          <w:rFonts w:ascii="Times New Roman" w:hAnsi="Times New Roman" w:cs="Times New Roman"/>
          <w:b/>
          <w:sz w:val="24"/>
          <w:szCs w:val="24"/>
        </w:rPr>
        <w:t>Педагог:</w:t>
      </w:r>
      <w:r>
        <w:rPr>
          <w:rFonts w:ascii="Times New Roman" w:hAnsi="Times New Roman" w:cs="Times New Roman"/>
          <w:sz w:val="24"/>
          <w:szCs w:val="24"/>
        </w:rPr>
        <w:t xml:space="preserve"> </w:t>
      </w:r>
      <w:r w:rsidRPr="00AB72FB">
        <w:rPr>
          <w:rFonts w:ascii="Times New Roman" w:hAnsi="Times New Roman" w:cs="Times New Roman"/>
          <w:sz w:val="24"/>
          <w:szCs w:val="24"/>
        </w:rPr>
        <w:t xml:space="preserve">Конверт готов, </w:t>
      </w:r>
      <w:r w:rsidRPr="00820D6C">
        <w:rPr>
          <w:rFonts w:ascii="Times New Roman" w:hAnsi="Times New Roman" w:cs="Times New Roman"/>
          <w:sz w:val="24"/>
          <w:szCs w:val="24"/>
        </w:rPr>
        <w:t xml:space="preserve">теперь </w:t>
      </w:r>
      <w:r w:rsidR="00820D6C" w:rsidRPr="00820D6C">
        <w:rPr>
          <w:rFonts w:ascii="Times New Roman" w:hAnsi="Times New Roman" w:cs="Times New Roman"/>
          <w:sz w:val="24"/>
          <w:szCs w:val="24"/>
        </w:rPr>
        <w:t>украсим</w:t>
      </w:r>
      <w:r w:rsidRPr="00820D6C">
        <w:rPr>
          <w:rFonts w:ascii="Times New Roman" w:hAnsi="Times New Roman" w:cs="Times New Roman"/>
          <w:sz w:val="24"/>
          <w:szCs w:val="24"/>
        </w:rPr>
        <w:t xml:space="preserve"> его и </w:t>
      </w:r>
      <w:r w:rsidR="00820D6C" w:rsidRPr="00820D6C">
        <w:rPr>
          <w:rFonts w:ascii="Times New Roman" w:hAnsi="Times New Roman" w:cs="Times New Roman"/>
          <w:sz w:val="24"/>
          <w:szCs w:val="24"/>
        </w:rPr>
        <w:t>вручим  нашим уважаемым ветеранам в День Победы</w:t>
      </w:r>
      <w:r w:rsidRPr="00820D6C">
        <w:rPr>
          <w:rFonts w:ascii="Times New Roman" w:hAnsi="Times New Roman" w:cs="Times New Roman"/>
          <w:sz w:val="24"/>
          <w:szCs w:val="24"/>
        </w:rPr>
        <w:t xml:space="preserve"> эти конверты на площади 9 Мая.</w:t>
      </w:r>
    </w:p>
    <w:p w:rsidR="00AB72FB" w:rsidRPr="00AB72FB" w:rsidRDefault="00AB72FB" w:rsidP="00AB72FB">
      <w:pPr>
        <w:ind w:left="720"/>
        <w:contextualSpacing/>
        <w:rPr>
          <w:rFonts w:ascii="Times New Roman" w:hAnsi="Times New Roman" w:cs="Times New Roman"/>
          <w:sz w:val="24"/>
          <w:szCs w:val="24"/>
        </w:rPr>
      </w:pPr>
    </w:p>
    <w:p w:rsidR="00AB72FB" w:rsidRPr="00AB72FB" w:rsidRDefault="00AB72FB" w:rsidP="00AB72FB">
      <w:pPr>
        <w:ind w:left="720"/>
        <w:contextualSpacing/>
        <w:rPr>
          <w:rFonts w:ascii="Times New Roman" w:hAnsi="Times New Roman" w:cs="Times New Roman"/>
          <w:sz w:val="24"/>
          <w:szCs w:val="24"/>
        </w:rPr>
      </w:pPr>
      <w:proofErr w:type="gramStart"/>
      <w:r w:rsidRPr="00AB72FB">
        <w:rPr>
          <w:rFonts w:ascii="Times New Roman" w:hAnsi="Times New Roman" w:cs="Times New Roman"/>
          <w:sz w:val="24"/>
          <w:szCs w:val="24"/>
        </w:rPr>
        <w:t>(Дети подписывают письма и текст поздравления внутри:</w:t>
      </w:r>
      <w:proofErr w:type="gramEnd"/>
    </w:p>
    <w:p w:rsidR="00AB72FB" w:rsidRPr="00AB72FB" w:rsidRDefault="00AB72FB" w:rsidP="00AB72FB">
      <w:pPr>
        <w:ind w:left="720"/>
        <w:contextualSpacing/>
        <w:rPr>
          <w:rFonts w:ascii="Times New Roman" w:hAnsi="Times New Roman" w:cs="Times New Roman"/>
          <w:b/>
          <w:sz w:val="24"/>
          <w:szCs w:val="24"/>
        </w:rPr>
      </w:pPr>
      <w:r w:rsidRPr="00AB72FB">
        <w:rPr>
          <w:rFonts w:ascii="Times New Roman" w:hAnsi="Times New Roman" w:cs="Times New Roman"/>
          <w:b/>
          <w:sz w:val="24"/>
          <w:szCs w:val="24"/>
        </w:rPr>
        <w:t xml:space="preserve">Итог занятия: </w:t>
      </w:r>
    </w:p>
    <w:p w:rsidR="00AB72FB" w:rsidRPr="00AB72FB" w:rsidRDefault="00AB72FB" w:rsidP="00AB72FB">
      <w:pPr>
        <w:ind w:left="720"/>
        <w:contextualSpacing/>
        <w:rPr>
          <w:rFonts w:ascii="Times New Roman" w:hAnsi="Times New Roman" w:cs="Times New Roman"/>
          <w:sz w:val="24"/>
          <w:szCs w:val="24"/>
        </w:rPr>
      </w:pPr>
      <w:r w:rsidRPr="00AB72FB">
        <w:rPr>
          <w:rFonts w:ascii="Times New Roman" w:hAnsi="Times New Roman" w:cs="Times New Roman"/>
          <w:sz w:val="24"/>
          <w:szCs w:val="24"/>
        </w:rPr>
        <w:t xml:space="preserve">-Что нового узнали на сегодняшнем </w:t>
      </w:r>
      <w:r>
        <w:rPr>
          <w:rFonts w:ascii="Times New Roman" w:hAnsi="Times New Roman" w:cs="Times New Roman"/>
          <w:sz w:val="24"/>
          <w:szCs w:val="24"/>
        </w:rPr>
        <w:t>занятии</w:t>
      </w:r>
      <w:r w:rsidRPr="00AB72FB">
        <w:rPr>
          <w:rFonts w:ascii="Times New Roman" w:hAnsi="Times New Roman" w:cs="Times New Roman"/>
          <w:sz w:val="24"/>
          <w:szCs w:val="24"/>
        </w:rPr>
        <w:t>? (ответы детей)</w:t>
      </w:r>
    </w:p>
    <w:p w:rsidR="00AB72FB" w:rsidRDefault="00AB72FB" w:rsidP="00AB72FB">
      <w:pPr>
        <w:ind w:left="720"/>
        <w:contextualSpacing/>
        <w:rPr>
          <w:rFonts w:ascii="Times New Roman" w:hAnsi="Times New Roman" w:cs="Times New Roman"/>
          <w:sz w:val="24"/>
          <w:szCs w:val="24"/>
        </w:rPr>
      </w:pPr>
      <w:r w:rsidRPr="00AB72FB">
        <w:rPr>
          <w:rFonts w:ascii="Times New Roman" w:hAnsi="Times New Roman" w:cs="Times New Roman"/>
          <w:sz w:val="24"/>
          <w:szCs w:val="24"/>
        </w:rPr>
        <w:t>-</w:t>
      </w:r>
      <w:r>
        <w:rPr>
          <w:rFonts w:ascii="Times New Roman" w:hAnsi="Times New Roman" w:cs="Times New Roman"/>
          <w:sz w:val="24"/>
          <w:szCs w:val="24"/>
        </w:rPr>
        <w:t>Какие страницы памяти мы сегодня «листали»</w:t>
      </w:r>
      <w:r w:rsidRPr="00AB72FB">
        <w:rPr>
          <w:rFonts w:ascii="Times New Roman" w:hAnsi="Times New Roman" w:cs="Times New Roman"/>
          <w:sz w:val="24"/>
          <w:szCs w:val="24"/>
        </w:rPr>
        <w:t xml:space="preserve">? </w:t>
      </w:r>
    </w:p>
    <w:p w:rsidR="00AB72FB" w:rsidRPr="00AB72FB" w:rsidRDefault="00AB72FB" w:rsidP="00AB72FB">
      <w:pPr>
        <w:ind w:left="720"/>
        <w:contextualSpacing/>
        <w:rPr>
          <w:rFonts w:ascii="Times New Roman" w:hAnsi="Times New Roman" w:cs="Times New Roman"/>
          <w:sz w:val="24"/>
          <w:szCs w:val="24"/>
        </w:rPr>
      </w:pPr>
      <w:r>
        <w:rPr>
          <w:rFonts w:ascii="Times New Roman" w:hAnsi="Times New Roman" w:cs="Times New Roman"/>
          <w:sz w:val="24"/>
          <w:szCs w:val="24"/>
        </w:rPr>
        <w:t>-Что вы можете пожелать ветеранам войны?</w:t>
      </w:r>
    </w:p>
    <w:p w:rsidR="00AB72FB" w:rsidRPr="00AB72FB" w:rsidRDefault="00AB72FB" w:rsidP="00AB72FB">
      <w:pPr>
        <w:ind w:left="720"/>
        <w:contextualSpacing/>
        <w:rPr>
          <w:rFonts w:ascii="Times New Roman" w:hAnsi="Times New Roman" w:cs="Times New Roman"/>
          <w:b/>
          <w:sz w:val="24"/>
          <w:szCs w:val="24"/>
        </w:rPr>
      </w:pPr>
      <w:r w:rsidRPr="00AB72FB">
        <w:rPr>
          <w:rFonts w:ascii="Times New Roman" w:hAnsi="Times New Roman" w:cs="Times New Roman"/>
          <w:b/>
          <w:sz w:val="24"/>
          <w:szCs w:val="24"/>
        </w:rPr>
        <w:t xml:space="preserve">Рефлексия </w:t>
      </w:r>
    </w:p>
    <w:p w:rsidR="00820D6C" w:rsidRDefault="00820D6C" w:rsidP="00820D6C">
      <w:pPr>
        <w:spacing w:after="0" w:line="240" w:lineRule="auto"/>
        <w:rPr>
          <w:rFonts w:ascii="Times New Roman" w:hAnsi="Times New Roman" w:cs="Times New Roman"/>
          <w:b/>
          <w:sz w:val="24"/>
          <w:szCs w:val="24"/>
        </w:rPr>
      </w:pPr>
    </w:p>
    <w:p w:rsidR="00820D6C" w:rsidRDefault="00AB72FB" w:rsidP="00820D6C">
      <w:pPr>
        <w:spacing w:after="0" w:line="240" w:lineRule="auto"/>
        <w:ind w:left="709"/>
        <w:rPr>
          <w:rFonts w:ascii="Times New Roman" w:hAnsi="Times New Roman" w:cs="Times New Roman"/>
          <w:sz w:val="24"/>
          <w:szCs w:val="24"/>
        </w:rPr>
      </w:pPr>
      <w:r w:rsidRPr="00820D6C">
        <w:rPr>
          <w:rFonts w:ascii="Times New Roman" w:hAnsi="Times New Roman" w:cs="Times New Roman"/>
          <w:b/>
          <w:sz w:val="24"/>
          <w:szCs w:val="24"/>
        </w:rPr>
        <w:t>-</w:t>
      </w:r>
      <w:r w:rsidR="00CF10B5" w:rsidRPr="00820D6C">
        <w:rPr>
          <w:rFonts w:ascii="Times New Roman" w:hAnsi="Times New Roman" w:cs="Times New Roman"/>
          <w:b/>
          <w:sz w:val="24"/>
          <w:szCs w:val="24"/>
        </w:rPr>
        <w:t xml:space="preserve">Педагог: </w:t>
      </w:r>
      <w:r w:rsidR="00CF10B5" w:rsidRPr="00820D6C">
        <w:rPr>
          <w:rFonts w:ascii="Times New Roman" w:hAnsi="Times New Roman" w:cs="Times New Roman"/>
          <w:sz w:val="24"/>
          <w:szCs w:val="24"/>
        </w:rPr>
        <w:t>В честь</w:t>
      </w:r>
      <w:r w:rsidR="00CF10B5" w:rsidRPr="00820D6C">
        <w:rPr>
          <w:rFonts w:ascii="Times New Roman" w:hAnsi="Times New Roman" w:cs="Times New Roman"/>
          <w:b/>
          <w:sz w:val="24"/>
          <w:szCs w:val="24"/>
        </w:rPr>
        <w:t xml:space="preserve"> </w:t>
      </w:r>
      <w:r w:rsidR="00CF10B5" w:rsidRPr="00820D6C">
        <w:rPr>
          <w:rFonts w:ascii="Times New Roman" w:hAnsi="Times New Roman" w:cs="Times New Roman"/>
          <w:sz w:val="24"/>
          <w:szCs w:val="24"/>
        </w:rPr>
        <w:t>Дня Победы в больших и малых городах нашей страны прозвучат праздничные салюты. У  вас на партах лежат лучики салюта со звездочками</w:t>
      </w:r>
      <w:r w:rsidR="00820D6C" w:rsidRPr="00820D6C">
        <w:rPr>
          <w:rFonts w:ascii="Times New Roman" w:hAnsi="Times New Roman" w:cs="Times New Roman"/>
          <w:sz w:val="24"/>
          <w:szCs w:val="24"/>
        </w:rPr>
        <w:t xml:space="preserve"> красного и желтого цвета</w:t>
      </w:r>
      <w:r w:rsidR="00CF10B5" w:rsidRPr="00820D6C">
        <w:rPr>
          <w:rFonts w:ascii="Times New Roman" w:hAnsi="Times New Roman" w:cs="Times New Roman"/>
          <w:sz w:val="24"/>
          <w:szCs w:val="24"/>
        </w:rPr>
        <w:t>.</w:t>
      </w:r>
      <w:r w:rsidRPr="00820D6C">
        <w:rPr>
          <w:rFonts w:ascii="Times New Roman" w:hAnsi="Times New Roman" w:cs="Times New Roman"/>
          <w:sz w:val="24"/>
          <w:szCs w:val="24"/>
        </w:rPr>
        <w:t xml:space="preserve"> Если вам было интересно и понравилось занятие, закрасьте звезду </w:t>
      </w:r>
      <w:r w:rsidR="00CF10B5" w:rsidRPr="00820D6C">
        <w:rPr>
          <w:rFonts w:ascii="Times New Roman" w:hAnsi="Times New Roman" w:cs="Times New Roman"/>
          <w:sz w:val="24"/>
          <w:szCs w:val="24"/>
        </w:rPr>
        <w:t xml:space="preserve">салюта </w:t>
      </w:r>
      <w:r w:rsidRPr="00820D6C">
        <w:rPr>
          <w:rFonts w:ascii="Times New Roman" w:hAnsi="Times New Roman" w:cs="Times New Roman"/>
          <w:sz w:val="24"/>
          <w:szCs w:val="24"/>
        </w:rPr>
        <w:t>в красный цвет, а если не совсем всё понравилось то в жёлтый</w:t>
      </w:r>
      <w:proofErr w:type="gramStart"/>
      <w:r w:rsidRPr="00820D6C">
        <w:rPr>
          <w:rFonts w:ascii="Times New Roman" w:hAnsi="Times New Roman" w:cs="Times New Roman"/>
          <w:sz w:val="24"/>
          <w:szCs w:val="24"/>
        </w:rPr>
        <w:t>.</w:t>
      </w:r>
      <w:proofErr w:type="gramEnd"/>
      <w:r w:rsidR="00CF10B5" w:rsidRPr="00820D6C">
        <w:rPr>
          <w:rFonts w:ascii="Times New Roman" w:hAnsi="Times New Roman" w:cs="Times New Roman"/>
          <w:sz w:val="24"/>
          <w:szCs w:val="24"/>
        </w:rPr>
        <w:t xml:space="preserve"> (</w:t>
      </w:r>
      <w:proofErr w:type="gramStart"/>
      <w:r w:rsidR="00CF10B5" w:rsidRPr="00820D6C">
        <w:rPr>
          <w:rFonts w:ascii="Times New Roman" w:hAnsi="Times New Roman" w:cs="Times New Roman"/>
          <w:sz w:val="24"/>
          <w:szCs w:val="24"/>
        </w:rPr>
        <w:t>д</w:t>
      </w:r>
      <w:proofErr w:type="gramEnd"/>
      <w:r w:rsidR="00CF10B5" w:rsidRPr="00820D6C">
        <w:rPr>
          <w:rFonts w:ascii="Times New Roman" w:hAnsi="Times New Roman" w:cs="Times New Roman"/>
          <w:sz w:val="24"/>
          <w:szCs w:val="24"/>
        </w:rPr>
        <w:t>ети прикрепляют салюты на доску). Всех с праздником!</w:t>
      </w:r>
      <w:r w:rsidRPr="00820D6C">
        <w:rPr>
          <w:rFonts w:ascii="Times New Roman" w:hAnsi="Times New Roman" w:cs="Times New Roman"/>
          <w:sz w:val="24"/>
          <w:szCs w:val="24"/>
        </w:rPr>
        <w:t xml:space="preserve">  </w:t>
      </w:r>
    </w:p>
    <w:p w:rsidR="00820D6C" w:rsidRPr="00820D6C" w:rsidRDefault="00820D6C" w:rsidP="00820D6C">
      <w:pPr>
        <w:pStyle w:val="a3"/>
        <w:numPr>
          <w:ilvl w:val="0"/>
          <w:numId w:val="1"/>
        </w:numPr>
        <w:spacing w:after="0" w:line="240" w:lineRule="auto"/>
        <w:rPr>
          <w:rFonts w:ascii="Times New Roman" w:hAnsi="Times New Roman" w:cs="Times New Roman"/>
          <w:sz w:val="24"/>
          <w:szCs w:val="24"/>
        </w:rPr>
      </w:pPr>
      <w:r w:rsidRPr="00820D6C">
        <w:rPr>
          <w:rFonts w:ascii="Times New Roman" w:hAnsi="Times New Roman" w:cs="Times New Roman"/>
          <w:sz w:val="24"/>
          <w:szCs w:val="24"/>
        </w:rPr>
        <w:t>В день радостный, светлый-</w:t>
      </w:r>
    </w:p>
    <w:p w:rsidR="00820D6C" w:rsidRPr="00AB72FB" w:rsidRDefault="00820D6C" w:rsidP="00820D6C">
      <w:pPr>
        <w:spacing w:after="0" w:line="240" w:lineRule="auto"/>
        <w:ind w:left="720"/>
        <w:contextualSpacing/>
        <w:rPr>
          <w:rFonts w:ascii="Times New Roman" w:hAnsi="Times New Roman" w:cs="Times New Roman"/>
          <w:sz w:val="24"/>
          <w:szCs w:val="24"/>
        </w:rPr>
      </w:pPr>
      <w:r w:rsidRPr="00AB72FB">
        <w:rPr>
          <w:rFonts w:ascii="Times New Roman" w:hAnsi="Times New Roman" w:cs="Times New Roman"/>
          <w:sz w:val="24"/>
          <w:szCs w:val="24"/>
        </w:rPr>
        <w:t>В День Вашей Победы-</w:t>
      </w:r>
    </w:p>
    <w:p w:rsidR="00820D6C" w:rsidRPr="00820D6C" w:rsidRDefault="00820D6C" w:rsidP="00820D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20D6C">
        <w:rPr>
          <w:rFonts w:ascii="Times New Roman" w:hAnsi="Times New Roman" w:cs="Times New Roman"/>
          <w:sz w:val="24"/>
          <w:szCs w:val="24"/>
        </w:rPr>
        <w:t>Уйдут пусть из жизни</w:t>
      </w:r>
    </w:p>
    <w:p w:rsidR="00820D6C" w:rsidRPr="00AB72FB" w:rsidRDefault="00820D6C" w:rsidP="00820D6C">
      <w:pPr>
        <w:spacing w:after="0" w:line="240" w:lineRule="auto"/>
        <w:ind w:left="720"/>
        <w:contextualSpacing/>
        <w:rPr>
          <w:rFonts w:ascii="Times New Roman" w:hAnsi="Times New Roman" w:cs="Times New Roman"/>
          <w:sz w:val="24"/>
          <w:szCs w:val="24"/>
        </w:rPr>
      </w:pPr>
      <w:r w:rsidRPr="00AB72FB">
        <w:rPr>
          <w:rFonts w:ascii="Times New Roman" w:hAnsi="Times New Roman" w:cs="Times New Roman"/>
          <w:sz w:val="24"/>
          <w:szCs w:val="24"/>
        </w:rPr>
        <w:t>Болезни и беды!!!</w:t>
      </w:r>
      <w:r>
        <w:rPr>
          <w:rFonts w:ascii="Times New Roman" w:hAnsi="Times New Roman" w:cs="Times New Roman"/>
          <w:sz w:val="24"/>
          <w:szCs w:val="24"/>
        </w:rPr>
        <w:t xml:space="preserve"> (Звучит песня «День Победы»)</w:t>
      </w:r>
    </w:p>
    <w:p w:rsidR="00AB72FB" w:rsidRPr="00AB72FB" w:rsidRDefault="00AB72FB" w:rsidP="00CF10B5">
      <w:pPr>
        <w:ind w:left="720"/>
        <w:contextualSpacing/>
        <w:rPr>
          <w:rFonts w:ascii="Times New Roman" w:hAnsi="Times New Roman" w:cs="Times New Roman"/>
          <w:b/>
          <w:sz w:val="24"/>
          <w:szCs w:val="24"/>
        </w:rPr>
      </w:pPr>
      <w:r w:rsidRPr="00AB72FB">
        <w:rPr>
          <w:rFonts w:ascii="Times New Roman" w:hAnsi="Times New Roman" w:cs="Times New Roman"/>
          <w:b/>
          <w:sz w:val="24"/>
          <w:szCs w:val="24"/>
        </w:rPr>
        <w:t>Спасибо вам и всего доброго!</w:t>
      </w:r>
    </w:p>
    <w:p w:rsidR="00AB72FB" w:rsidRPr="00AB72FB" w:rsidRDefault="00AB72FB" w:rsidP="00AB72FB">
      <w:pPr>
        <w:ind w:left="720"/>
        <w:contextualSpacing/>
        <w:rPr>
          <w:rFonts w:ascii="Times New Roman" w:hAnsi="Times New Roman" w:cs="Times New Roman"/>
          <w:sz w:val="24"/>
          <w:szCs w:val="24"/>
        </w:rPr>
      </w:pPr>
      <w:r w:rsidRPr="00AB72FB">
        <w:rPr>
          <w:rFonts w:ascii="Times New Roman" w:hAnsi="Times New Roman" w:cs="Times New Roman"/>
          <w:sz w:val="24"/>
          <w:szCs w:val="24"/>
        </w:rPr>
        <w:t xml:space="preserve"> </w:t>
      </w:r>
    </w:p>
    <w:sectPr w:rsidR="00AB72FB" w:rsidRPr="00AB72FB" w:rsidSect="00CF10B5">
      <w:pgSz w:w="11906" w:h="16838"/>
      <w:pgMar w:top="851" w:right="850"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E21BD"/>
    <w:multiLevelType w:val="hybridMultilevel"/>
    <w:tmpl w:val="484E32D8"/>
    <w:lvl w:ilvl="0" w:tplc="AAFC05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AE63AB4"/>
    <w:multiLevelType w:val="hybridMultilevel"/>
    <w:tmpl w:val="AF3E91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FA1"/>
    <w:rsid w:val="00125DCA"/>
    <w:rsid w:val="001B4BA5"/>
    <w:rsid w:val="0029791E"/>
    <w:rsid w:val="0036240F"/>
    <w:rsid w:val="003B23A5"/>
    <w:rsid w:val="003D03B3"/>
    <w:rsid w:val="00412429"/>
    <w:rsid w:val="00665AA3"/>
    <w:rsid w:val="00695C27"/>
    <w:rsid w:val="00820D6C"/>
    <w:rsid w:val="00857C10"/>
    <w:rsid w:val="008806E9"/>
    <w:rsid w:val="009D41F2"/>
    <w:rsid w:val="00AA43FF"/>
    <w:rsid w:val="00AB72FB"/>
    <w:rsid w:val="00BC6FA1"/>
    <w:rsid w:val="00CF10B5"/>
    <w:rsid w:val="00D92908"/>
    <w:rsid w:val="00DB6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6F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FA1"/>
    <w:pPr>
      <w:ind w:left="720"/>
      <w:contextualSpacing/>
    </w:pPr>
  </w:style>
  <w:style w:type="character" w:customStyle="1" w:styleId="10">
    <w:name w:val="Заголовок 1 Знак"/>
    <w:basedOn w:val="a0"/>
    <w:link w:val="1"/>
    <w:uiPriority w:val="9"/>
    <w:rsid w:val="00BC6FA1"/>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BC6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C6FA1"/>
    <w:rPr>
      <w:b/>
      <w:bCs/>
    </w:rPr>
  </w:style>
  <w:style w:type="character" w:customStyle="1" w:styleId="apple-converted-space">
    <w:name w:val="apple-converted-space"/>
    <w:basedOn w:val="a0"/>
    <w:rsid w:val="00BC6FA1"/>
  </w:style>
  <w:style w:type="paragraph" w:styleId="a6">
    <w:name w:val="Balloon Text"/>
    <w:basedOn w:val="a"/>
    <w:link w:val="a7"/>
    <w:uiPriority w:val="99"/>
    <w:semiHidden/>
    <w:unhideWhenUsed/>
    <w:rsid w:val="00D929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29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6F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FA1"/>
    <w:pPr>
      <w:ind w:left="720"/>
      <w:contextualSpacing/>
    </w:pPr>
  </w:style>
  <w:style w:type="character" w:customStyle="1" w:styleId="10">
    <w:name w:val="Заголовок 1 Знак"/>
    <w:basedOn w:val="a0"/>
    <w:link w:val="1"/>
    <w:uiPriority w:val="9"/>
    <w:rsid w:val="00BC6FA1"/>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BC6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C6FA1"/>
    <w:rPr>
      <w:b/>
      <w:bCs/>
    </w:rPr>
  </w:style>
  <w:style w:type="character" w:customStyle="1" w:styleId="apple-converted-space">
    <w:name w:val="apple-converted-space"/>
    <w:basedOn w:val="a0"/>
    <w:rsid w:val="00BC6FA1"/>
  </w:style>
  <w:style w:type="paragraph" w:styleId="a6">
    <w:name w:val="Balloon Text"/>
    <w:basedOn w:val="a"/>
    <w:link w:val="a7"/>
    <w:uiPriority w:val="99"/>
    <w:semiHidden/>
    <w:unhideWhenUsed/>
    <w:rsid w:val="00D929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29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982</TotalTime>
  <Pages>1</Pages>
  <Words>1934</Words>
  <Characters>11024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Связной</dc:creator>
  <cp:lastModifiedBy>Марина Геннадиевна</cp:lastModifiedBy>
  <cp:revision>7</cp:revision>
  <dcterms:created xsi:type="dcterms:W3CDTF">2015-04-19T04:56:00Z</dcterms:created>
  <dcterms:modified xsi:type="dcterms:W3CDTF">2017-05-05T07:14:00Z</dcterms:modified>
</cp:coreProperties>
</file>