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725" w:rsidRDefault="00CF38B9" w:rsidP="00FF4725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4</w:t>
      </w:r>
      <w:r w:rsidR="00CE3901" w:rsidRPr="00890E29">
        <w:rPr>
          <w:rFonts w:asciiTheme="majorHAnsi" w:hAnsiTheme="majorHAnsi"/>
          <w:b/>
          <w:sz w:val="32"/>
          <w:szCs w:val="32"/>
        </w:rPr>
        <w:t>.</w:t>
      </w:r>
      <w:r w:rsidR="00FF4725" w:rsidRPr="00890E29">
        <w:rPr>
          <w:rFonts w:asciiTheme="majorHAnsi" w:hAnsiTheme="majorHAnsi"/>
          <w:b/>
          <w:sz w:val="32"/>
          <w:szCs w:val="32"/>
        </w:rPr>
        <w:t xml:space="preserve"> Полководцы Победы.</w:t>
      </w:r>
    </w:p>
    <w:p w:rsidR="0063738A" w:rsidRPr="0063738A" w:rsidRDefault="0063738A" w:rsidP="00FF4725">
      <w:pPr>
        <w:rPr>
          <w:rFonts w:asciiTheme="majorHAnsi" w:hAnsiTheme="majorHAnsi"/>
          <w:sz w:val="28"/>
          <w:szCs w:val="28"/>
        </w:rPr>
      </w:pPr>
      <w:r w:rsidRPr="0063738A">
        <w:rPr>
          <w:rFonts w:asciiTheme="majorHAnsi" w:hAnsiTheme="majorHAnsi"/>
          <w:sz w:val="28"/>
          <w:szCs w:val="28"/>
        </w:rPr>
        <w:t>За каждый правильный ответ-2 балла.Итого 10 баллов.</w:t>
      </w:r>
    </w:p>
    <w:tbl>
      <w:tblPr>
        <w:tblpPr w:leftFromText="180" w:rightFromText="180" w:vertAnchor="text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480"/>
        <w:gridCol w:w="2263"/>
      </w:tblGrid>
      <w:tr w:rsidR="00FF4725" w:rsidRPr="00FF4725" w:rsidTr="00FF4725">
        <w:tc>
          <w:tcPr>
            <w:tcW w:w="828" w:type="dxa"/>
          </w:tcPr>
          <w:p w:rsidR="00FF4725" w:rsidRPr="00FF4725" w:rsidRDefault="00FF4725" w:rsidP="00FF4725">
            <w:r w:rsidRPr="00FF4725">
              <w:t>№ п/п</w:t>
            </w:r>
          </w:p>
        </w:tc>
        <w:tc>
          <w:tcPr>
            <w:tcW w:w="6480" w:type="dxa"/>
          </w:tcPr>
          <w:p w:rsidR="00FF4725" w:rsidRPr="00FF4725" w:rsidRDefault="00FF4725" w:rsidP="00FF4725">
            <w:r w:rsidRPr="00FF4725">
              <w:t xml:space="preserve"> Определите полководца</w:t>
            </w:r>
          </w:p>
        </w:tc>
        <w:tc>
          <w:tcPr>
            <w:tcW w:w="2263" w:type="dxa"/>
          </w:tcPr>
          <w:p w:rsidR="00FF4725" w:rsidRPr="00FF4725" w:rsidRDefault="00FF4725" w:rsidP="00FF4725">
            <w:r w:rsidRPr="00FF4725">
              <w:t>Изображение</w:t>
            </w:r>
          </w:p>
        </w:tc>
      </w:tr>
      <w:tr w:rsidR="00FF4725" w:rsidRPr="00FF4725" w:rsidTr="00FF4725">
        <w:tc>
          <w:tcPr>
            <w:tcW w:w="828" w:type="dxa"/>
          </w:tcPr>
          <w:p w:rsidR="00FF4725" w:rsidRPr="00FF4725" w:rsidRDefault="00FF4725" w:rsidP="00FF4725"/>
          <w:p w:rsidR="00FF4725" w:rsidRPr="00FF4725" w:rsidRDefault="00FF4725" w:rsidP="00FF4725"/>
          <w:p w:rsidR="00FF4725" w:rsidRPr="00FF4725" w:rsidRDefault="00FF4725" w:rsidP="00FF4725">
            <w:r w:rsidRPr="00FF4725">
              <w:t>1</w:t>
            </w:r>
          </w:p>
        </w:tc>
        <w:tc>
          <w:tcPr>
            <w:tcW w:w="6480" w:type="dxa"/>
          </w:tcPr>
          <w:p w:rsidR="00FF4725" w:rsidRPr="00FF4725" w:rsidRDefault="00FF4725" w:rsidP="00FF4725"/>
          <w:p w:rsidR="00FF4725" w:rsidRPr="00FF4725" w:rsidRDefault="00FF4725" w:rsidP="00FF4725"/>
          <w:p w:rsidR="00FF4725" w:rsidRPr="00FF4725" w:rsidRDefault="00FF4725" w:rsidP="00FF4725">
            <w:r w:rsidRPr="00FF4725">
              <w:t>Его образ  воплощен в скульптуре «Стоять насмерть» памятника-ансамбля «Мамаев Курган»</w:t>
            </w:r>
          </w:p>
        </w:tc>
        <w:tc>
          <w:tcPr>
            <w:tcW w:w="2263" w:type="dxa"/>
          </w:tcPr>
          <w:p w:rsidR="00FF4725" w:rsidRPr="00FF4725" w:rsidRDefault="00FF4725" w:rsidP="00FF4725">
            <w:r w:rsidRPr="00FF4725">
              <w:rPr>
                <w:noProof/>
                <w:lang w:eastAsia="ru-RU"/>
              </w:rPr>
              <w:drawing>
                <wp:inline distT="0" distB="0" distL="0" distR="0" wp14:anchorId="1D6196F7" wp14:editId="43E935BB">
                  <wp:extent cx="1134110" cy="1477010"/>
                  <wp:effectExtent l="0" t="0" r="8890" b="8890"/>
                  <wp:docPr id="5" name="Рисунок 5" descr="Описание: Untitled Docu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Untitled Docu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47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725" w:rsidRPr="00FF4725" w:rsidTr="00FF4725">
        <w:tc>
          <w:tcPr>
            <w:tcW w:w="828" w:type="dxa"/>
          </w:tcPr>
          <w:p w:rsidR="00FF4725" w:rsidRPr="00FF4725" w:rsidRDefault="00FF4725" w:rsidP="00FF4725"/>
          <w:p w:rsidR="00FF4725" w:rsidRPr="00FF4725" w:rsidRDefault="00FF4725" w:rsidP="00FF4725"/>
          <w:p w:rsidR="00FF4725" w:rsidRPr="00FF4725" w:rsidRDefault="00FF4725" w:rsidP="00FF4725">
            <w:r w:rsidRPr="00FF4725">
              <w:t>2</w:t>
            </w:r>
          </w:p>
        </w:tc>
        <w:tc>
          <w:tcPr>
            <w:tcW w:w="6480" w:type="dxa"/>
          </w:tcPr>
          <w:p w:rsidR="00FF4725" w:rsidRPr="00FF4725" w:rsidRDefault="00FF4725" w:rsidP="00FF4725"/>
          <w:p w:rsidR="00FF4725" w:rsidRPr="00FF4725" w:rsidRDefault="00FF4725" w:rsidP="00FF4725"/>
          <w:p w:rsidR="00FF4725" w:rsidRPr="00FF4725" w:rsidRDefault="00FF4725" w:rsidP="00FF4725">
            <w:r w:rsidRPr="00FF4725">
              <w:t>В народе его называли «Маршал Победы»</w:t>
            </w:r>
          </w:p>
        </w:tc>
        <w:tc>
          <w:tcPr>
            <w:tcW w:w="2263" w:type="dxa"/>
          </w:tcPr>
          <w:p w:rsidR="00FF4725" w:rsidRPr="00FF4725" w:rsidRDefault="00FF4725" w:rsidP="00FF4725">
            <w:r w:rsidRPr="00FF4725">
              <w:rPr>
                <w:noProof/>
                <w:lang w:eastAsia="ru-RU"/>
              </w:rPr>
              <w:drawing>
                <wp:inline distT="0" distB="0" distL="0" distR="0" wp14:anchorId="64BF2305" wp14:editId="13AF59BA">
                  <wp:extent cx="1186815" cy="1380490"/>
                  <wp:effectExtent l="0" t="0" r="0" b="0"/>
                  <wp:docPr id="4" name="Рисунок 4" descr="Описание: &amp;ZHcy;&amp;ucy;&amp;kcy;&amp;ocy;&amp;vcy; &amp;Gcy;&amp;iecy;&amp;ocy;&amp;rcy;&amp;gcy;&amp;icy;&amp;jcy; &amp;Kcy;&amp;ocy;&amp;ncy;&amp;scy;&amp;tcy;&amp;acy;&amp;ncy;&amp;tcy;&amp;icy;&amp;ncy;&amp;ocy;&amp;vcy;&amp;icy;&amp;ch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&amp;ZHcy;&amp;ucy;&amp;kcy;&amp;ocy;&amp;vcy; &amp;Gcy;&amp;iecy;&amp;ocy;&amp;rcy;&amp;gcy;&amp;icy;&amp;jcy; &amp;Kcy;&amp;ocy;&amp;ncy;&amp;scy;&amp;tcy;&amp;acy;&amp;ncy;&amp;tcy;&amp;icy;&amp;ncy;&amp;ocy;&amp;vcy;&amp;icy;&amp;ch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815" cy="138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725" w:rsidRPr="00FF4725" w:rsidTr="00FF4725">
        <w:tc>
          <w:tcPr>
            <w:tcW w:w="828" w:type="dxa"/>
          </w:tcPr>
          <w:p w:rsidR="00FF4725" w:rsidRPr="00FF4725" w:rsidRDefault="00FF4725" w:rsidP="00FF4725"/>
          <w:p w:rsidR="00FF4725" w:rsidRPr="00FF4725" w:rsidRDefault="00FF4725" w:rsidP="00FF4725"/>
          <w:p w:rsidR="00FF4725" w:rsidRPr="00FF4725" w:rsidRDefault="00FF4725" w:rsidP="00FF4725"/>
          <w:p w:rsidR="00FF4725" w:rsidRPr="00FF4725" w:rsidRDefault="00FF4725" w:rsidP="00FF4725">
            <w:r w:rsidRPr="00FF4725">
              <w:t>3</w:t>
            </w:r>
          </w:p>
        </w:tc>
        <w:tc>
          <w:tcPr>
            <w:tcW w:w="6480" w:type="dxa"/>
          </w:tcPr>
          <w:p w:rsidR="00FF4725" w:rsidRPr="00FF4725" w:rsidRDefault="00FF4725" w:rsidP="00FF4725"/>
          <w:p w:rsidR="00FF4725" w:rsidRPr="00FF4725" w:rsidRDefault="00FF4725" w:rsidP="00FF4725"/>
          <w:p w:rsidR="00FF4725" w:rsidRPr="00FF4725" w:rsidRDefault="00FF4725" w:rsidP="00FF4725">
            <w:r w:rsidRPr="00FF4725">
              <w:t>Один из первых среди советских  военачальников был награжден орденом «Победа»</w:t>
            </w:r>
          </w:p>
        </w:tc>
        <w:tc>
          <w:tcPr>
            <w:tcW w:w="2263" w:type="dxa"/>
          </w:tcPr>
          <w:p w:rsidR="00FF4725" w:rsidRPr="00FF4725" w:rsidRDefault="00FF4725" w:rsidP="00FF4725">
            <w:r w:rsidRPr="00FF4725">
              <w:rPr>
                <w:noProof/>
                <w:lang w:eastAsia="ru-RU"/>
              </w:rPr>
              <w:drawing>
                <wp:inline distT="0" distB="0" distL="0" distR="0" wp14:anchorId="4911DF0E" wp14:editId="4DA6F58D">
                  <wp:extent cx="1108075" cy="1433195"/>
                  <wp:effectExtent l="0" t="0" r="0" b="0"/>
                  <wp:docPr id="3" name="Рисунок 3" descr="Описание: &amp;Rcy;&amp;ocy;&amp;kcy;&amp;ocy;&amp;scy;&amp;scy;&amp;ocy;&amp;vcy;&amp;scy;&amp;kcy;&amp;icy;&amp;jcy; &amp;Kcy;&amp;ocy;&amp;ncy;&amp;scy;&amp;tcy;&amp;acy;&amp;ncy;&amp;tcy;&amp;icy;&amp;ncy; &amp;Kcy;&amp;ocy;&amp;ncy;&amp;scy;&amp;tcy;&amp;acy;&amp;ncy;&amp;tcy;&amp;icy;&amp;ncy;&amp;ocy;&amp;vcy;&amp;icy;&amp;ch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&amp;Rcy;&amp;ocy;&amp;kcy;&amp;ocy;&amp;scy;&amp;scy;&amp;ocy;&amp;vcy;&amp;scy;&amp;kcy;&amp;icy;&amp;jcy; &amp;Kcy;&amp;ocy;&amp;ncy;&amp;scy;&amp;tcy;&amp;acy;&amp;ncy;&amp;tcy;&amp;icy;&amp;ncy; &amp;Kcy;&amp;ocy;&amp;ncy;&amp;scy;&amp;tcy;&amp;acy;&amp;ncy;&amp;tcy;&amp;icy;&amp;ncy;&amp;ocy;&amp;vcy;&amp;icy;&amp;ch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75" cy="143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725" w:rsidRPr="00FF4725" w:rsidTr="00FF4725">
        <w:tc>
          <w:tcPr>
            <w:tcW w:w="828" w:type="dxa"/>
          </w:tcPr>
          <w:p w:rsidR="00FF4725" w:rsidRPr="00FF4725" w:rsidRDefault="00FF4725" w:rsidP="00FF4725"/>
          <w:p w:rsidR="00FF4725" w:rsidRPr="00FF4725" w:rsidRDefault="00FF4725" w:rsidP="00FF4725"/>
          <w:p w:rsidR="00FF4725" w:rsidRPr="00FF4725" w:rsidRDefault="00FF4725" w:rsidP="00FF4725"/>
          <w:p w:rsidR="00FF4725" w:rsidRPr="00FF4725" w:rsidRDefault="00FF4725" w:rsidP="00FF4725">
            <w:r w:rsidRPr="00FF4725">
              <w:t>4</w:t>
            </w:r>
          </w:p>
        </w:tc>
        <w:tc>
          <w:tcPr>
            <w:tcW w:w="6480" w:type="dxa"/>
          </w:tcPr>
          <w:p w:rsidR="00FF4725" w:rsidRPr="00FF4725" w:rsidRDefault="00FF4725" w:rsidP="00FF4725"/>
          <w:p w:rsidR="00FF4725" w:rsidRPr="00FF4725" w:rsidRDefault="00FF4725" w:rsidP="00FF4725"/>
          <w:p w:rsidR="00FF4725" w:rsidRPr="00FF4725" w:rsidRDefault="00FF4725" w:rsidP="00FF4725"/>
          <w:p w:rsidR="00FF4725" w:rsidRPr="00FF4725" w:rsidRDefault="00FF4725" w:rsidP="00FF4725">
            <w:r w:rsidRPr="00FF4725">
              <w:t>Заместитель начальника Генштаба, начальник Оперативного управления.</w:t>
            </w:r>
          </w:p>
        </w:tc>
        <w:tc>
          <w:tcPr>
            <w:tcW w:w="2263" w:type="dxa"/>
          </w:tcPr>
          <w:p w:rsidR="00FF4725" w:rsidRPr="00FF4725" w:rsidRDefault="00FF4725" w:rsidP="00FF4725">
            <w:r w:rsidRPr="00FF4725">
              <w:rPr>
                <w:noProof/>
                <w:lang w:eastAsia="ru-RU"/>
              </w:rPr>
              <w:drawing>
                <wp:inline distT="0" distB="0" distL="0" distR="0" wp14:anchorId="1926F76B" wp14:editId="06EE8B82">
                  <wp:extent cx="1116330" cy="1433195"/>
                  <wp:effectExtent l="0" t="0" r="7620" b="0"/>
                  <wp:docPr id="2" name="Рисунок 2" descr="Описание: &amp;Vcy;&amp;acy;&amp;scy;&amp;icy;&amp;lcy;&amp;iecy;&amp;vcy;&amp;scy;&amp;kcy;&amp;icy;&amp;jcy; &amp;Acy;&amp;lcy;&amp;iecy;&amp;kcy;&amp;scy;&amp;acy;&amp;ncy;&amp;dcy;&amp;rcy; &amp;Mcy;&amp;icy;&amp;khcy;&amp;acy;&amp;jcy;&amp;lcy;&amp;ocy;&amp;vcy;&amp;icy;&amp;ch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&amp;Vcy;&amp;acy;&amp;scy;&amp;icy;&amp;lcy;&amp;iecy;&amp;vcy;&amp;scy;&amp;kcy;&amp;icy;&amp;jcy; &amp;Acy;&amp;lcy;&amp;iecy;&amp;kcy;&amp;scy;&amp;acy;&amp;ncy;&amp;dcy;&amp;rcy; &amp;Mcy;&amp;icy;&amp;khcy;&amp;acy;&amp;jcy;&amp;lcy;&amp;ocy;&amp;vcy;&amp;icy;&amp;ch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43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725" w:rsidRPr="00FF4725" w:rsidTr="00FF4725">
        <w:tc>
          <w:tcPr>
            <w:tcW w:w="828" w:type="dxa"/>
          </w:tcPr>
          <w:p w:rsidR="00FF4725" w:rsidRPr="00FF4725" w:rsidRDefault="00FF4725" w:rsidP="00FF4725"/>
          <w:p w:rsidR="00FF4725" w:rsidRPr="00FF4725" w:rsidRDefault="00FF4725" w:rsidP="00FF4725"/>
          <w:p w:rsidR="00FF4725" w:rsidRPr="00FF4725" w:rsidRDefault="00FF4725" w:rsidP="00FF4725"/>
          <w:p w:rsidR="00FF4725" w:rsidRPr="00FF4725" w:rsidRDefault="00FF4725" w:rsidP="00FF4725">
            <w:r w:rsidRPr="00FF4725">
              <w:t>5</w:t>
            </w:r>
          </w:p>
        </w:tc>
        <w:tc>
          <w:tcPr>
            <w:tcW w:w="6480" w:type="dxa"/>
          </w:tcPr>
          <w:p w:rsidR="00FF4725" w:rsidRPr="00FF4725" w:rsidRDefault="00FF4725" w:rsidP="00FF4725"/>
          <w:p w:rsidR="00FF4725" w:rsidRPr="00FF4725" w:rsidRDefault="00FF4725" w:rsidP="00FF4725"/>
          <w:p w:rsidR="00FF4725" w:rsidRPr="00FF4725" w:rsidRDefault="00FF4725" w:rsidP="00FF4725">
            <w:r w:rsidRPr="00FF4725">
              <w:t xml:space="preserve"> Командующий Юго-Западным фронтом Сталинградской битвы. За глаза называли «Генерал от победы»</w:t>
            </w:r>
          </w:p>
        </w:tc>
        <w:tc>
          <w:tcPr>
            <w:tcW w:w="2263" w:type="dxa"/>
          </w:tcPr>
          <w:p w:rsidR="00FF4725" w:rsidRPr="00FF4725" w:rsidRDefault="00FF4725" w:rsidP="00FF4725">
            <w:r w:rsidRPr="00FF4725">
              <w:rPr>
                <w:noProof/>
                <w:lang w:eastAsia="ru-RU"/>
              </w:rPr>
              <w:drawing>
                <wp:inline distT="0" distB="0" distL="0" distR="0" wp14:anchorId="086AA038" wp14:editId="7D913B56">
                  <wp:extent cx="1134110" cy="1398270"/>
                  <wp:effectExtent l="0" t="0" r="8890" b="0"/>
                  <wp:docPr id="1" name="Рисунок 1" descr="Описание: &amp;Vcy;&amp;acy;&amp;tcy;&amp;ucy;&amp;tcy;&amp;icy;&amp;ncy; &amp;Ncy;&amp;icy;&amp;kcy;&amp;ocy;&amp;lcy;&amp;acy;&amp;jcy; &amp;Fcy;&amp;iecy;&amp;dcy;&amp;ocy;&amp;rcy;&amp;ocy;&amp;vcy;&amp;icy;&amp;ch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&amp;Vcy;&amp;acy;&amp;tcy;&amp;ucy;&amp;tcy;&amp;icy;&amp;ncy; &amp;Ncy;&amp;icy;&amp;kcy;&amp;ocy;&amp;lcy;&amp;acy;&amp;jcy; &amp;Fcy;&amp;iecy;&amp;dcy;&amp;ocy;&amp;rcy;&amp;ocy;&amp;vcy;&amp;icy;&amp;ch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398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738A" w:rsidRDefault="00E3629F" w:rsidP="0063738A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lastRenderedPageBreak/>
        <w:t>4</w:t>
      </w:r>
      <w:bookmarkStart w:id="0" w:name="_GoBack"/>
      <w:bookmarkEnd w:id="0"/>
      <w:r w:rsidR="0063738A" w:rsidRPr="00890E29">
        <w:rPr>
          <w:rFonts w:asciiTheme="majorHAnsi" w:hAnsiTheme="majorHAnsi"/>
          <w:b/>
          <w:sz w:val="32"/>
          <w:szCs w:val="32"/>
        </w:rPr>
        <w:t>. Полководцы Победы.</w:t>
      </w:r>
    </w:p>
    <w:p w:rsidR="0063738A" w:rsidRPr="0063738A" w:rsidRDefault="0063738A" w:rsidP="0063738A">
      <w:pPr>
        <w:rPr>
          <w:rFonts w:asciiTheme="majorHAnsi" w:hAnsiTheme="majorHAnsi"/>
          <w:sz w:val="28"/>
          <w:szCs w:val="28"/>
        </w:rPr>
      </w:pPr>
      <w:r w:rsidRPr="0063738A">
        <w:rPr>
          <w:rFonts w:asciiTheme="majorHAnsi" w:hAnsiTheme="majorHAnsi"/>
          <w:sz w:val="28"/>
          <w:szCs w:val="28"/>
        </w:rPr>
        <w:t>За каждый правильный ответ-2 балла.Итого 10 баллов.</w:t>
      </w:r>
    </w:p>
    <w:tbl>
      <w:tblPr>
        <w:tblpPr w:leftFromText="180" w:rightFromText="180" w:vertAnchor="text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480"/>
        <w:gridCol w:w="2263"/>
      </w:tblGrid>
      <w:tr w:rsidR="0063738A" w:rsidRPr="00FF4725" w:rsidTr="00C01F1E">
        <w:tc>
          <w:tcPr>
            <w:tcW w:w="828" w:type="dxa"/>
          </w:tcPr>
          <w:p w:rsidR="0063738A" w:rsidRPr="00FF4725" w:rsidRDefault="0063738A" w:rsidP="00C01F1E">
            <w:r w:rsidRPr="00FF4725">
              <w:t>№ п/п</w:t>
            </w:r>
          </w:p>
        </w:tc>
        <w:tc>
          <w:tcPr>
            <w:tcW w:w="6480" w:type="dxa"/>
          </w:tcPr>
          <w:p w:rsidR="0063738A" w:rsidRPr="00FF4725" w:rsidRDefault="0063738A" w:rsidP="00C01F1E">
            <w:r w:rsidRPr="00FF4725">
              <w:t xml:space="preserve"> Определите полководца</w:t>
            </w:r>
          </w:p>
        </w:tc>
        <w:tc>
          <w:tcPr>
            <w:tcW w:w="2263" w:type="dxa"/>
          </w:tcPr>
          <w:p w:rsidR="0063738A" w:rsidRPr="00FF4725" w:rsidRDefault="0063738A" w:rsidP="00C01F1E">
            <w:r w:rsidRPr="00FF4725">
              <w:t>Изображение</w:t>
            </w:r>
          </w:p>
        </w:tc>
      </w:tr>
      <w:tr w:rsidR="0063738A" w:rsidRPr="00FF4725" w:rsidTr="00C01F1E">
        <w:tc>
          <w:tcPr>
            <w:tcW w:w="828" w:type="dxa"/>
          </w:tcPr>
          <w:p w:rsidR="0063738A" w:rsidRPr="00FF4725" w:rsidRDefault="0063738A" w:rsidP="00C01F1E"/>
          <w:p w:rsidR="0063738A" w:rsidRPr="00FF4725" w:rsidRDefault="0063738A" w:rsidP="00C01F1E"/>
          <w:p w:rsidR="0063738A" w:rsidRPr="00FF4725" w:rsidRDefault="0063738A" w:rsidP="00C01F1E">
            <w:r w:rsidRPr="00FF4725">
              <w:t>1</w:t>
            </w:r>
          </w:p>
        </w:tc>
        <w:tc>
          <w:tcPr>
            <w:tcW w:w="6480" w:type="dxa"/>
          </w:tcPr>
          <w:p w:rsidR="0063738A" w:rsidRPr="00FF4725" w:rsidRDefault="0063738A" w:rsidP="00C01F1E"/>
          <w:p w:rsidR="0063738A" w:rsidRPr="00FF4725" w:rsidRDefault="0063738A" w:rsidP="00C01F1E"/>
          <w:p w:rsidR="0063738A" w:rsidRDefault="0063738A" w:rsidP="00C01F1E">
            <w:r w:rsidRPr="00FF4725">
              <w:t>Его образ  воплощен в скульптуре «Стоять насмерть» памятника-ансамбля «Мамаев Курган»</w:t>
            </w:r>
          </w:p>
          <w:p w:rsidR="0063738A" w:rsidRPr="0063738A" w:rsidRDefault="0063738A" w:rsidP="00C01F1E">
            <w:pPr>
              <w:rPr>
                <w:b/>
              </w:rPr>
            </w:pPr>
            <w:r w:rsidRPr="0063738A">
              <w:rPr>
                <w:b/>
              </w:rPr>
              <w:t>В.И. Чуйков</w:t>
            </w:r>
          </w:p>
        </w:tc>
        <w:tc>
          <w:tcPr>
            <w:tcW w:w="2263" w:type="dxa"/>
          </w:tcPr>
          <w:p w:rsidR="0063738A" w:rsidRPr="00FF4725" w:rsidRDefault="0063738A" w:rsidP="00C01F1E">
            <w:r w:rsidRPr="00FF4725">
              <w:rPr>
                <w:noProof/>
                <w:lang w:eastAsia="ru-RU"/>
              </w:rPr>
              <w:drawing>
                <wp:inline distT="0" distB="0" distL="0" distR="0" wp14:anchorId="171D1496" wp14:editId="51AB6F32">
                  <wp:extent cx="1134110" cy="1477010"/>
                  <wp:effectExtent l="0" t="0" r="8890" b="8890"/>
                  <wp:docPr id="6" name="Рисунок 6" descr="Описание: Untitled Docu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Untitled Docu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47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738A" w:rsidRPr="00FF4725" w:rsidTr="00C01F1E">
        <w:tc>
          <w:tcPr>
            <w:tcW w:w="828" w:type="dxa"/>
          </w:tcPr>
          <w:p w:rsidR="0063738A" w:rsidRPr="00FF4725" w:rsidRDefault="0063738A" w:rsidP="00C01F1E"/>
          <w:p w:rsidR="0063738A" w:rsidRPr="00FF4725" w:rsidRDefault="0063738A" w:rsidP="00C01F1E"/>
          <w:p w:rsidR="0063738A" w:rsidRPr="00FF4725" w:rsidRDefault="0063738A" w:rsidP="00C01F1E">
            <w:r w:rsidRPr="00FF4725">
              <w:t>2</w:t>
            </w:r>
          </w:p>
        </w:tc>
        <w:tc>
          <w:tcPr>
            <w:tcW w:w="6480" w:type="dxa"/>
          </w:tcPr>
          <w:p w:rsidR="0063738A" w:rsidRPr="00FF4725" w:rsidRDefault="0063738A" w:rsidP="00C01F1E"/>
          <w:p w:rsidR="0063738A" w:rsidRPr="00FF4725" w:rsidRDefault="0063738A" w:rsidP="00C01F1E"/>
          <w:p w:rsidR="0063738A" w:rsidRDefault="0063738A" w:rsidP="00C01F1E">
            <w:r w:rsidRPr="00FF4725">
              <w:t>В народе его называли «Маршал Победы»</w:t>
            </w:r>
            <w:r>
              <w:t>.</w:t>
            </w:r>
          </w:p>
          <w:p w:rsidR="0063738A" w:rsidRPr="0063738A" w:rsidRDefault="0063738A" w:rsidP="00C01F1E">
            <w:pPr>
              <w:rPr>
                <w:b/>
              </w:rPr>
            </w:pPr>
            <w:r w:rsidRPr="0063738A">
              <w:rPr>
                <w:b/>
              </w:rPr>
              <w:t>Г.К.Жуков</w:t>
            </w:r>
          </w:p>
        </w:tc>
        <w:tc>
          <w:tcPr>
            <w:tcW w:w="2263" w:type="dxa"/>
          </w:tcPr>
          <w:p w:rsidR="0063738A" w:rsidRPr="00FF4725" w:rsidRDefault="0063738A" w:rsidP="00C01F1E">
            <w:r w:rsidRPr="00FF4725">
              <w:rPr>
                <w:noProof/>
                <w:lang w:eastAsia="ru-RU"/>
              </w:rPr>
              <w:drawing>
                <wp:inline distT="0" distB="0" distL="0" distR="0" wp14:anchorId="38D5AD8D" wp14:editId="786FD2A3">
                  <wp:extent cx="1186815" cy="1380490"/>
                  <wp:effectExtent l="0" t="0" r="0" b="0"/>
                  <wp:docPr id="11" name="Рисунок 11" descr="Описание: &amp;ZHcy;&amp;ucy;&amp;kcy;&amp;ocy;&amp;vcy; &amp;Gcy;&amp;iecy;&amp;ocy;&amp;rcy;&amp;gcy;&amp;icy;&amp;jcy; &amp;Kcy;&amp;ocy;&amp;ncy;&amp;scy;&amp;tcy;&amp;acy;&amp;ncy;&amp;tcy;&amp;icy;&amp;ncy;&amp;ocy;&amp;vcy;&amp;icy;&amp;ch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&amp;ZHcy;&amp;ucy;&amp;kcy;&amp;ocy;&amp;vcy; &amp;Gcy;&amp;iecy;&amp;ocy;&amp;rcy;&amp;gcy;&amp;icy;&amp;jcy; &amp;Kcy;&amp;ocy;&amp;ncy;&amp;scy;&amp;tcy;&amp;acy;&amp;ncy;&amp;tcy;&amp;icy;&amp;ncy;&amp;ocy;&amp;vcy;&amp;icy;&amp;ch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815" cy="138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738A" w:rsidRPr="00FF4725" w:rsidTr="00C01F1E">
        <w:tc>
          <w:tcPr>
            <w:tcW w:w="828" w:type="dxa"/>
          </w:tcPr>
          <w:p w:rsidR="0063738A" w:rsidRPr="00FF4725" w:rsidRDefault="0063738A" w:rsidP="00C01F1E"/>
          <w:p w:rsidR="0063738A" w:rsidRPr="00FF4725" w:rsidRDefault="0063738A" w:rsidP="00C01F1E"/>
          <w:p w:rsidR="0063738A" w:rsidRPr="00FF4725" w:rsidRDefault="0063738A" w:rsidP="00C01F1E"/>
          <w:p w:rsidR="0063738A" w:rsidRPr="00FF4725" w:rsidRDefault="0063738A" w:rsidP="00C01F1E">
            <w:r w:rsidRPr="00FF4725">
              <w:t>3</w:t>
            </w:r>
          </w:p>
        </w:tc>
        <w:tc>
          <w:tcPr>
            <w:tcW w:w="6480" w:type="dxa"/>
          </w:tcPr>
          <w:p w:rsidR="0063738A" w:rsidRPr="00FF4725" w:rsidRDefault="0063738A" w:rsidP="00C01F1E"/>
          <w:p w:rsidR="0063738A" w:rsidRPr="00FF4725" w:rsidRDefault="0063738A" w:rsidP="00C01F1E"/>
          <w:p w:rsidR="0063738A" w:rsidRDefault="0063738A" w:rsidP="00C01F1E">
            <w:r w:rsidRPr="00FF4725">
              <w:t>Один из первых среди советских  военачальников был награжден орденом «Победа»</w:t>
            </w:r>
          </w:p>
          <w:p w:rsidR="0063738A" w:rsidRPr="0063738A" w:rsidRDefault="00C91BA5" w:rsidP="00C01F1E">
            <w:pPr>
              <w:rPr>
                <w:b/>
              </w:rPr>
            </w:pPr>
            <w:r>
              <w:rPr>
                <w:b/>
              </w:rPr>
              <w:t>К.К.</w:t>
            </w:r>
            <w:r w:rsidR="0063738A" w:rsidRPr="0063738A">
              <w:rPr>
                <w:b/>
              </w:rPr>
              <w:t>Рокоссовский</w:t>
            </w:r>
          </w:p>
        </w:tc>
        <w:tc>
          <w:tcPr>
            <w:tcW w:w="2263" w:type="dxa"/>
          </w:tcPr>
          <w:p w:rsidR="0063738A" w:rsidRPr="00FF4725" w:rsidRDefault="0063738A" w:rsidP="00C01F1E">
            <w:r w:rsidRPr="00FF4725">
              <w:rPr>
                <w:noProof/>
                <w:lang w:eastAsia="ru-RU"/>
              </w:rPr>
              <w:drawing>
                <wp:inline distT="0" distB="0" distL="0" distR="0" wp14:anchorId="74F09DF0" wp14:editId="4DE80197">
                  <wp:extent cx="1108075" cy="1433195"/>
                  <wp:effectExtent l="0" t="0" r="0" b="0"/>
                  <wp:docPr id="12" name="Рисунок 12" descr="Описание: &amp;Rcy;&amp;ocy;&amp;kcy;&amp;ocy;&amp;scy;&amp;scy;&amp;ocy;&amp;vcy;&amp;scy;&amp;kcy;&amp;icy;&amp;jcy; &amp;Kcy;&amp;ocy;&amp;ncy;&amp;scy;&amp;tcy;&amp;acy;&amp;ncy;&amp;tcy;&amp;icy;&amp;ncy; &amp;Kcy;&amp;ocy;&amp;ncy;&amp;scy;&amp;tcy;&amp;acy;&amp;ncy;&amp;tcy;&amp;icy;&amp;ncy;&amp;ocy;&amp;vcy;&amp;icy;&amp;ch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&amp;Rcy;&amp;ocy;&amp;kcy;&amp;ocy;&amp;scy;&amp;scy;&amp;ocy;&amp;vcy;&amp;scy;&amp;kcy;&amp;icy;&amp;jcy; &amp;Kcy;&amp;ocy;&amp;ncy;&amp;scy;&amp;tcy;&amp;acy;&amp;ncy;&amp;tcy;&amp;icy;&amp;ncy; &amp;Kcy;&amp;ocy;&amp;ncy;&amp;scy;&amp;tcy;&amp;acy;&amp;ncy;&amp;tcy;&amp;icy;&amp;ncy;&amp;ocy;&amp;vcy;&amp;icy;&amp;ch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75" cy="143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738A" w:rsidRPr="00FF4725" w:rsidTr="00C01F1E">
        <w:tc>
          <w:tcPr>
            <w:tcW w:w="828" w:type="dxa"/>
          </w:tcPr>
          <w:p w:rsidR="0063738A" w:rsidRPr="00FF4725" w:rsidRDefault="0063738A" w:rsidP="00C01F1E"/>
          <w:p w:rsidR="0063738A" w:rsidRPr="00FF4725" w:rsidRDefault="0063738A" w:rsidP="00C01F1E"/>
          <w:p w:rsidR="0063738A" w:rsidRPr="00FF4725" w:rsidRDefault="0063738A" w:rsidP="00C01F1E"/>
          <w:p w:rsidR="0063738A" w:rsidRPr="00FF4725" w:rsidRDefault="0063738A" w:rsidP="00C01F1E">
            <w:r w:rsidRPr="00FF4725">
              <w:t>4</w:t>
            </w:r>
          </w:p>
        </w:tc>
        <w:tc>
          <w:tcPr>
            <w:tcW w:w="6480" w:type="dxa"/>
          </w:tcPr>
          <w:p w:rsidR="0063738A" w:rsidRPr="00FF4725" w:rsidRDefault="0063738A" w:rsidP="00C01F1E"/>
          <w:p w:rsidR="0063738A" w:rsidRDefault="0063738A" w:rsidP="00C01F1E">
            <w:r w:rsidRPr="00FF4725">
              <w:t>Заместитель начальника Генштаба, начальник Оперативного управления.</w:t>
            </w:r>
          </w:p>
          <w:p w:rsidR="0063738A" w:rsidRPr="0063738A" w:rsidRDefault="00CE54F2" w:rsidP="00C01F1E">
            <w:pPr>
              <w:rPr>
                <w:b/>
              </w:rPr>
            </w:pPr>
            <w:r>
              <w:rPr>
                <w:b/>
              </w:rPr>
              <w:t>А.М.</w:t>
            </w:r>
            <w:r w:rsidR="0063738A" w:rsidRPr="0063738A">
              <w:rPr>
                <w:b/>
              </w:rPr>
              <w:t>Василевский</w:t>
            </w:r>
          </w:p>
        </w:tc>
        <w:tc>
          <w:tcPr>
            <w:tcW w:w="2263" w:type="dxa"/>
          </w:tcPr>
          <w:p w:rsidR="0063738A" w:rsidRPr="00FF4725" w:rsidRDefault="0063738A" w:rsidP="00C01F1E">
            <w:r w:rsidRPr="00FF4725">
              <w:rPr>
                <w:noProof/>
                <w:lang w:eastAsia="ru-RU"/>
              </w:rPr>
              <w:drawing>
                <wp:inline distT="0" distB="0" distL="0" distR="0" wp14:anchorId="5891CC01" wp14:editId="6C4C2D82">
                  <wp:extent cx="1116330" cy="1433195"/>
                  <wp:effectExtent l="0" t="0" r="7620" b="0"/>
                  <wp:docPr id="13" name="Рисунок 13" descr="Описание: &amp;Vcy;&amp;acy;&amp;scy;&amp;icy;&amp;lcy;&amp;iecy;&amp;vcy;&amp;scy;&amp;kcy;&amp;icy;&amp;jcy; &amp;Acy;&amp;lcy;&amp;iecy;&amp;kcy;&amp;scy;&amp;acy;&amp;ncy;&amp;dcy;&amp;rcy; &amp;Mcy;&amp;icy;&amp;khcy;&amp;acy;&amp;jcy;&amp;lcy;&amp;ocy;&amp;vcy;&amp;icy;&amp;ch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&amp;Vcy;&amp;acy;&amp;scy;&amp;icy;&amp;lcy;&amp;iecy;&amp;vcy;&amp;scy;&amp;kcy;&amp;icy;&amp;jcy; &amp;Acy;&amp;lcy;&amp;iecy;&amp;kcy;&amp;scy;&amp;acy;&amp;ncy;&amp;dcy;&amp;rcy; &amp;Mcy;&amp;icy;&amp;khcy;&amp;acy;&amp;jcy;&amp;lcy;&amp;ocy;&amp;vcy;&amp;icy;&amp;ch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43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738A" w:rsidRPr="00FF4725" w:rsidTr="00C01F1E">
        <w:tc>
          <w:tcPr>
            <w:tcW w:w="828" w:type="dxa"/>
          </w:tcPr>
          <w:p w:rsidR="0063738A" w:rsidRPr="00FF4725" w:rsidRDefault="0063738A" w:rsidP="00C01F1E"/>
          <w:p w:rsidR="0063738A" w:rsidRPr="00FF4725" w:rsidRDefault="0063738A" w:rsidP="00C01F1E"/>
          <w:p w:rsidR="0063738A" w:rsidRPr="00FF4725" w:rsidRDefault="0063738A" w:rsidP="00C01F1E"/>
          <w:p w:rsidR="0063738A" w:rsidRPr="00FF4725" w:rsidRDefault="0063738A" w:rsidP="00C01F1E">
            <w:r w:rsidRPr="00FF4725">
              <w:t>5</w:t>
            </w:r>
          </w:p>
        </w:tc>
        <w:tc>
          <w:tcPr>
            <w:tcW w:w="6480" w:type="dxa"/>
          </w:tcPr>
          <w:p w:rsidR="0063738A" w:rsidRPr="00FF4725" w:rsidRDefault="0063738A" w:rsidP="00C01F1E"/>
          <w:p w:rsidR="0063738A" w:rsidRDefault="0063738A" w:rsidP="00C01F1E">
            <w:r w:rsidRPr="00FF4725">
              <w:t xml:space="preserve"> Командующий Юго-Западным фронтом Сталинградской битвы. За глаза называли «Генерал от победы»</w:t>
            </w:r>
            <w:r>
              <w:t>.</w:t>
            </w:r>
          </w:p>
          <w:p w:rsidR="0063738A" w:rsidRPr="0063738A" w:rsidRDefault="00953450" w:rsidP="00C01F1E">
            <w:pPr>
              <w:rPr>
                <w:b/>
              </w:rPr>
            </w:pPr>
            <w:r>
              <w:rPr>
                <w:b/>
              </w:rPr>
              <w:t>Н.Ф.</w:t>
            </w:r>
            <w:r w:rsidR="0063738A" w:rsidRPr="0063738A">
              <w:rPr>
                <w:b/>
              </w:rPr>
              <w:t>Ватутин.</w:t>
            </w:r>
          </w:p>
        </w:tc>
        <w:tc>
          <w:tcPr>
            <w:tcW w:w="2263" w:type="dxa"/>
          </w:tcPr>
          <w:p w:rsidR="0063738A" w:rsidRPr="00FF4725" w:rsidRDefault="0063738A" w:rsidP="00C01F1E">
            <w:r w:rsidRPr="00FF4725">
              <w:rPr>
                <w:noProof/>
                <w:lang w:eastAsia="ru-RU"/>
              </w:rPr>
              <w:drawing>
                <wp:inline distT="0" distB="0" distL="0" distR="0" wp14:anchorId="417ACAB0" wp14:editId="1EBEA286">
                  <wp:extent cx="1134110" cy="1398270"/>
                  <wp:effectExtent l="0" t="0" r="8890" b="0"/>
                  <wp:docPr id="14" name="Рисунок 14" descr="Описание: &amp;Vcy;&amp;acy;&amp;tcy;&amp;ucy;&amp;tcy;&amp;icy;&amp;ncy; &amp;Ncy;&amp;icy;&amp;kcy;&amp;ocy;&amp;lcy;&amp;acy;&amp;jcy; &amp;Fcy;&amp;iecy;&amp;dcy;&amp;ocy;&amp;rcy;&amp;ocy;&amp;vcy;&amp;icy;&amp;ch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&amp;Vcy;&amp;acy;&amp;tcy;&amp;ucy;&amp;tcy;&amp;icy;&amp;ncy; &amp;Ncy;&amp;icy;&amp;kcy;&amp;ocy;&amp;lcy;&amp;acy;&amp;jcy; &amp;Fcy;&amp;iecy;&amp;dcy;&amp;ocy;&amp;rcy;&amp;ocy;&amp;vcy;&amp;icy;&amp;ch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398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2332" w:rsidRDefault="000C2332" w:rsidP="0063738A"/>
    <w:sectPr w:rsidR="000C2332" w:rsidSect="005C4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499" w:rsidRDefault="00134499" w:rsidP="0063738A">
      <w:pPr>
        <w:spacing w:after="0" w:line="240" w:lineRule="auto"/>
      </w:pPr>
      <w:r>
        <w:separator/>
      </w:r>
    </w:p>
  </w:endnote>
  <w:endnote w:type="continuationSeparator" w:id="0">
    <w:p w:rsidR="00134499" w:rsidRDefault="00134499" w:rsidP="00637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499" w:rsidRDefault="00134499" w:rsidP="0063738A">
      <w:pPr>
        <w:spacing w:after="0" w:line="240" w:lineRule="auto"/>
      </w:pPr>
      <w:r>
        <w:separator/>
      </w:r>
    </w:p>
  </w:footnote>
  <w:footnote w:type="continuationSeparator" w:id="0">
    <w:p w:rsidR="00134499" w:rsidRDefault="00134499" w:rsidP="006373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725"/>
    <w:rsid w:val="000C2332"/>
    <w:rsid w:val="00134499"/>
    <w:rsid w:val="0019367F"/>
    <w:rsid w:val="005C4D6B"/>
    <w:rsid w:val="0063738A"/>
    <w:rsid w:val="00890E29"/>
    <w:rsid w:val="008E6E23"/>
    <w:rsid w:val="00912E97"/>
    <w:rsid w:val="00953450"/>
    <w:rsid w:val="00A43D6E"/>
    <w:rsid w:val="00C40AEC"/>
    <w:rsid w:val="00C91BA5"/>
    <w:rsid w:val="00CB1EA4"/>
    <w:rsid w:val="00CC5BDB"/>
    <w:rsid w:val="00CE3901"/>
    <w:rsid w:val="00CE54F2"/>
    <w:rsid w:val="00CF38B9"/>
    <w:rsid w:val="00DA5E1A"/>
    <w:rsid w:val="00E3629F"/>
    <w:rsid w:val="00EE313A"/>
    <w:rsid w:val="00FF4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47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37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738A"/>
  </w:style>
  <w:style w:type="paragraph" w:styleId="a7">
    <w:name w:val="footer"/>
    <w:basedOn w:val="a"/>
    <w:link w:val="a8"/>
    <w:uiPriority w:val="99"/>
    <w:unhideWhenUsed/>
    <w:rsid w:val="00637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73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47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7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5DCCB-67CB-4D90-8265-1680340E9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Меликаева</dc:creator>
  <cp:lastModifiedBy>Меликаева</cp:lastModifiedBy>
  <cp:revision>18</cp:revision>
  <dcterms:created xsi:type="dcterms:W3CDTF">2015-04-05T15:48:00Z</dcterms:created>
  <dcterms:modified xsi:type="dcterms:W3CDTF">2015-04-08T16:31:00Z</dcterms:modified>
</cp:coreProperties>
</file>