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B7F" w:rsidRPr="003D4BF4" w:rsidRDefault="00846F71" w:rsidP="00846F71">
      <w:pPr>
        <w:jc w:val="center"/>
        <w:rPr>
          <w:rFonts w:ascii="Times New Roman" w:hAnsi="Times New Roman" w:cs="Times New Roman"/>
          <w:sz w:val="26"/>
          <w:szCs w:val="26"/>
        </w:rPr>
      </w:pPr>
      <w:r w:rsidRPr="003D4BF4">
        <w:rPr>
          <w:rFonts w:ascii="Times New Roman" w:hAnsi="Times New Roman" w:cs="Times New Roman"/>
          <w:sz w:val="26"/>
          <w:szCs w:val="26"/>
        </w:rPr>
        <w:t>«Бороться и искать, найти и не сдаваться!»</w:t>
      </w:r>
    </w:p>
    <w:p w:rsidR="009950D6" w:rsidRDefault="00846F71" w:rsidP="00846F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 книгой </w:t>
      </w:r>
      <w:r w:rsidR="009950D6">
        <w:rPr>
          <w:rFonts w:ascii="Times New Roman" w:hAnsi="Times New Roman" w:cs="Times New Roman"/>
          <w:sz w:val="24"/>
          <w:szCs w:val="24"/>
        </w:rPr>
        <w:t xml:space="preserve">Вениамина Александровича Каверина </w:t>
      </w:r>
      <w:r>
        <w:rPr>
          <w:rFonts w:ascii="Times New Roman" w:hAnsi="Times New Roman" w:cs="Times New Roman"/>
          <w:sz w:val="24"/>
          <w:szCs w:val="24"/>
        </w:rPr>
        <w:t xml:space="preserve">«Два капитана» я познакомилась этим летом, читая рекомендованную учителем летнюю литературу. </w:t>
      </w:r>
    </w:p>
    <w:p w:rsidR="004D1758" w:rsidRPr="004D1758" w:rsidRDefault="00846F71" w:rsidP="009950D6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центре романа находится судьба Сани Григорьева, тесно переплетающаяся с судьбой капитана Татаринова. </w:t>
      </w:r>
      <w:r w:rsidR="004D1758">
        <w:rPr>
          <w:rFonts w:ascii="Times New Roman" w:hAnsi="Times New Roman" w:cs="Times New Roman"/>
          <w:sz w:val="24"/>
          <w:szCs w:val="24"/>
        </w:rPr>
        <w:t>Имя первого неразрывно связывается с именем второго:</w:t>
      </w:r>
      <w:r w:rsidR="009950D6">
        <w:rPr>
          <w:rFonts w:ascii="Times New Roman" w:hAnsi="Times New Roman" w:cs="Times New Roman"/>
          <w:sz w:val="24"/>
          <w:szCs w:val="24"/>
        </w:rPr>
        <w:t xml:space="preserve"> </w:t>
      </w:r>
      <w:r w:rsidR="004D1758">
        <w:rPr>
          <w:rFonts w:ascii="Times New Roman" w:hAnsi="Times New Roman" w:cs="Times New Roman"/>
          <w:i/>
          <w:sz w:val="24"/>
          <w:szCs w:val="24"/>
        </w:rPr>
        <w:t>«Такие капитаны двигают вперёд человечество и науку».</w:t>
      </w:r>
      <w:r w:rsidR="009950D6">
        <w:rPr>
          <w:rFonts w:ascii="Times New Roman" w:hAnsi="Times New Roman" w:cs="Times New Roman"/>
          <w:sz w:val="24"/>
          <w:szCs w:val="24"/>
        </w:rPr>
        <w:t xml:space="preserve"> </w:t>
      </w:r>
      <w:r w:rsidR="004D1758">
        <w:rPr>
          <w:rFonts w:ascii="Times New Roman" w:hAnsi="Times New Roman" w:cs="Times New Roman"/>
          <w:sz w:val="24"/>
          <w:szCs w:val="24"/>
        </w:rPr>
        <w:t xml:space="preserve">Капитан </w:t>
      </w:r>
      <w:r w:rsidR="003D4BF4">
        <w:rPr>
          <w:rFonts w:ascii="Times New Roman" w:hAnsi="Times New Roman" w:cs="Times New Roman"/>
          <w:sz w:val="24"/>
          <w:szCs w:val="24"/>
        </w:rPr>
        <w:t>Татаринов</w:t>
      </w:r>
      <w:r w:rsidR="004D1758">
        <w:rPr>
          <w:rFonts w:ascii="Times New Roman" w:hAnsi="Times New Roman" w:cs="Times New Roman"/>
          <w:sz w:val="24"/>
          <w:szCs w:val="24"/>
        </w:rPr>
        <w:t xml:space="preserve"> изучал Северный Ледовитый океан, присоединил новые земли к своей Родине, вложил свой вклад в науку, а капитан Григорьев, никогда не теряя надежды, достиг своей цели и восстановил справедливость.</w:t>
      </w:r>
    </w:p>
    <w:p w:rsidR="00846F71" w:rsidRDefault="00846F71" w:rsidP="004D1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950D6">
        <w:rPr>
          <w:rFonts w:ascii="Times New Roman" w:hAnsi="Times New Roman" w:cs="Times New Roman"/>
          <w:sz w:val="24"/>
          <w:szCs w:val="24"/>
        </w:rPr>
        <w:t xml:space="preserve">В книге, наполненной глубоким смыслом, таится множество проблем.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Назвать их все невозможно, так как каждый читатель извлекает для себя наиболее важную.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 для себя я извлекла три проблемы, актуальные и по сей день. </w:t>
      </w:r>
    </w:p>
    <w:p w:rsidR="009D3D48" w:rsidRDefault="00846F71" w:rsidP="009D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Первая проблема</w:t>
      </w:r>
      <w:r w:rsidR="009D3D48">
        <w:rPr>
          <w:rFonts w:ascii="Times New Roman" w:hAnsi="Times New Roman" w:cs="Times New Roman"/>
          <w:sz w:val="24"/>
          <w:szCs w:val="24"/>
        </w:rPr>
        <w:t xml:space="preserve"> – выбор жизненного пути и профессии:</w:t>
      </w:r>
      <w:r w:rsidR="009950D6">
        <w:rPr>
          <w:rFonts w:ascii="Times New Roman" w:hAnsi="Times New Roman" w:cs="Times New Roman"/>
          <w:sz w:val="24"/>
          <w:szCs w:val="24"/>
        </w:rPr>
        <w:t xml:space="preserve"> </w:t>
      </w:r>
      <w:r w:rsidR="009D3D48" w:rsidRPr="009D3D48">
        <w:rPr>
          <w:rFonts w:ascii="Times New Roman" w:hAnsi="Times New Roman" w:cs="Times New Roman"/>
          <w:i/>
          <w:sz w:val="24"/>
          <w:szCs w:val="24"/>
        </w:rPr>
        <w:t>«Нужно выбирать ту профессию, в которой ты способен проявить все силы души».</w:t>
      </w:r>
      <w:r w:rsidR="009950D6">
        <w:rPr>
          <w:rFonts w:ascii="Times New Roman" w:hAnsi="Times New Roman" w:cs="Times New Roman"/>
          <w:sz w:val="24"/>
          <w:szCs w:val="24"/>
        </w:rPr>
        <w:t xml:space="preserve"> </w:t>
      </w:r>
      <w:r w:rsidR="009D3D48">
        <w:rPr>
          <w:rFonts w:ascii="Times New Roman" w:hAnsi="Times New Roman" w:cs="Times New Roman"/>
          <w:sz w:val="24"/>
          <w:szCs w:val="24"/>
        </w:rPr>
        <w:t>Главный герой, будучи ещё мальчишкой, познакомился с историей капитана и выбрал свой жизненный путь, свою цель – найти экспедицию и восстановить справедливость. Этот выбор определил и профес</w:t>
      </w:r>
      <w:r w:rsidR="004D1758">
        <w:rPr>
          <w:rFonts w:ascii="Times New Roman" w:hAnsi="Times New Roman" w:cs="Times New Roman"/>
          <w:sz w:val="24"/>
          <w:szCs w:val="24"/>
        </w:rPr>
        <w:t>с</w:t>
      </w:r>
      <w:r w:rsidR="009D3D48">
        <w:rPr>
          <w:rFonts w:ascii="Times New Roman" w:hAnsi="Times New Roman" w:cs="Times New Roman"/>
          <w:sz w:val="24"/>
          <w:szCs w:val="24"/>
        </w:rPr>
        <w:t>ию Сани – он твёрдо решил стать лётчиком.</w:t>
      </w:r>
      <w:r w:rsidR="009D3D48">
        <w:rPr>
          <w:rFonts w:ascii="Times New Roman" w:hAnsi="Times New Roman" w:cs="Times New Roman"/>
          <w:sz w:val="24"/>
          <w:szCs w:val="24"/>
        </w:rPr>
        <w:tab/>
      </w:r>
    </w:p>
    <w:p w:rsidR="009D3D48" w:rsidRDefault="009D3D48" w:rsidP="009D3D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Что есть истина и ложь – проблему, которая встречается не в одной книге, я нашла и в романе Вениамина Каверина.</w:t>
      </w:r>
      <w:r w:rsidR="004D1758">
        <w:rPr>
          <w:rFonts w:ascii="Times New Roman" w:hAnsi="Times New Roman" w:cs="Times New Roman"/>
          <w:sz w:val="24"/>
          <w:szCs w:val="24"/>
        </w:rPr>
        <w:t xml:space="preserve"> Ведь даже идея произведения, о которой сказал сам автор – «Восстановление справедливости».</w:t>
      </w:r>
    </w:p>
    <w:p w:rsidR="004D1758" w:rsidRDefault="004D1758" w:rsidP="004D1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Третья проблема, заинтересовавшая меня – проблема отношений</w:t>
      </w:r>
      <w:r w:rsidR="003D4BF4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Дружба бывает настоящей, искренней и, наоборот, лицемерной, с тайным умыслом. На пути главного героя встречаются и верные друзья, и завистливые люди, которых и друзьями назвать нельзя. Этот роман </w:t>
      </w:r>
      <w:r w:rsidR="003D4BF4">
        <w:rPr>
          <w:rFonts w:ascii="Times New Roman" w:hAnsi="Times New Roman" w:cs="Times New Roman"/>
          <w:sz w:val="24"/>
          <w:szCs w:val="24"/>
        </w:rPr>
        <w:t>раскрывает</w:t>
      </w:r>
      <w:r>
        <w:rPr>
          <w:rFonts w:ascii="Times New Roman" w:hAnsi="Times New Roman" w:cs="Times New Roman"/>
          <w:sz w:val="24"/>
          <w:szCs w:val="24"/>
        </w:rPr>
        <w:t xml:space="preserve"> такие понятия, как «любовь», «дружба», «предательство».</w:t>
      </w:r>
    </w:p>
    <w:p w:rsidR="004D1758" w:rsidRDefault="004D1758" w:rsidP="004D17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Эта история о главном: </w:t>
      </w:r>
      <w:r w:rsidR="003D4BF4">
        <w:rPr>
          <w:rFonts w:ascii="Times New Roman" w:hAnsi="Times New Roman" w:cs="Times New Roman"/>
          <w:sz w:val="24"/>
          <w:szCs w:val="24"/>
        </w:rPr>
        <w:t xml:space="preserve">настоящих чувствах, </w:t>
      </w:r>
      <w:r>
        <w:rPr>
          <w:rFonts w:ascii="Times New Roman" w:hAnsi="Times New Roman" w:cs="Times New Roman"/>
          <w:sz w:val="24"/>
          <w:szCs w:val="24"/>
        </w:rPr>
        <w:t>др</w:t>
      </w:r>
      <w:r w:rsidR="003D4BF4">
        <w:rPr>
          <w:rFonts w:ascii="Times New Roman" w:hAnsi="Times New Roman" w:cs="Times New Roman"/>
          <w:sz w:val="24"/>
          <w:szCs w:val="24"/>
        </w:rPr>
        <w:t xml:space="preserve">ужбе, любви, справедливости и о </w:t>
      </w:r>
      <w:r>
        <w:rPr>
          <w:rFonts w:ascii="Times New Roman" w:hAnsi="Times New Roman" w:cs="Times New Roman"/>
          <w:sz w:val="24"/>
          <w:szCs w:val="24"/>
        </w:rPr>
        <w:t>поиске этого главного</w:t>
      </w:r>
      <w:r w:rsidR="009950D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тронула меня до глубины души. Она изменила мой взгляд на, казалось бы, простые вещи, навсегда осталась в моём сердце</w:t>
      </w:r>
      <w:r w:rsidR="009D3D4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50D6" w:rsidRDefault="004D1758" w:rsidP="004D1758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Но, наверное, самое главное, чему научила меня эта книга – никогда не останавливаться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достигнутом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Нужно всегда верить в </w:t>
      </w:r>
      <w:r w:rsidR="009950D6">
        <w:rPr>
          <w:rFonts w:ascii="Times New Roman" w:hAnsi="Times New Roman" w:cs="Times New Roman"/>
          <w:sz w:val="24"/>
          <w:szCs w:val="24"/>
        </w:rPr>
        <w:t xml:space="preserve">исполнение </w:t>
      </w:r>
      <w:r>
        <w:rPr>
          <w:rFonts w:ascii="Times New Roman" w:hAnsi="Times New Roman" w:cs="Times New Roman"/>
          <w:sz w:val="24"/>
          <w:szCs w:val="24"/>
        </w:rPr>
        <w:t xml:space="preserve">своей мечты и идти по жизни с девизом </w:t>
      </w:r>
      <w:r w:rsidRPr="004D1758">
        <w:rPr>
          <w:rFonts w:ascii="Times New Roman" w:hAnsi="Times New Roman" w:cs="Times New Roman"/>
          <w:i/>
          <w:sz w:val="24"/>
          <w:szCs w:val="24"/>
        </w:rPr>
        <w:t>«Бороться и искать, найти и не сдаваться!»</w:t>
      </w:r>
    </w:p>
    <w:p w:rsidR="009D3D48" w:rsidRPr="009950D6" w:rsidRDefault="009950D6" w:rsidP="009950D6">
      <w:pPr>
        <w:tabs>
          <w:tab w:val="left" w:pos="594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9D3D48" w:rsidRPr="009950D6" w:rsidSect="00846F7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BF4" w:rsidRDefault="003D4BF4" w:rsidP="003D4BF4">
      <w:pPr>
        <w:spacing w:after="0" w:line="240" w:lineRule="auto"/>
      </w:pPr>
      <w:r>
        <w:separator/>
      </w:r>
    </w:p>
  </w:endnote>
  <w:endnote w:type="continuationSeparator" w:id="1">
    <w:p w:rsidR="003D4BF4" w:rsidRDefault="003D4BF4" w:rsidP="003D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BF4" w:rsidRDefault="003D4BF4" w:rsidP="003D4BF4">
      <w:pPr>
        <w:spacing w:after="0" w:line="240" w:lineRule="auto"/>
      </w:pPr>
      <w:r>
        <w:separator/>
      </w:r>
    </w:p>
  </w:footnote>
  <w:footnote w:type="continuationSeparator" w:id="1">
    <w:p w:rsidR="003D4BF4" w:rsidRDefault="003D4BF4" w:rsidP="003D4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F71"/>
    <w:rsid w:val="00112B7F"/>
    <w:rsid w:val="003D4BF4"/>
    <w:rsid w:val="004D1758"/>
    <w:rsid w:val="005C057E"/>
    <w:rsid w:val="007A4EE2"/>
    <w:rsid w:val="00846F71"/>
    <w:rsid w:val="009950D6"/>
    <w:rsid w:val="009D3D48"/>
    <w:rsid w:val="00A236B1"/>
    <w:rsid w:val="00D3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4BF4"/>
  </w:style>
  <w:style w:type="paragraph" w:styleId="a5">
    <w:name w:val="footer"/>
    <w:basedOn w:val="a"/>
    <w:link w:val="a6"/>
    <w:uiPriority w:val="99"/>
    <w:semiHidden/>
    <w:unhideWhenUsed/>
    <w:rsid w:val="003D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4B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2007-12-31T20:02:00Z</dcterms:created>
  <dcterms:modified xsi:type="dcterms:W3CDTF">2008-01-01T16:06:00Z</dcterms:modified>
</cp:coreProperties>
</file>