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6D2" w:rsidRPr="009046D2" w:rsidRDefault="009046D2" w:rsidP="009046D2">
      <w:pPr>
        <w:pStyle w:val="a3"/>
        <w:rPr>
          <w:rFonts w:ascii="Times New Roman" w:hAnsi="Times New Roman" w:cs="Times New Roman"/>
          <w:sz w:val="28"/>
          <w:szCs w:val="28"/>
        </w:rPr>
      </w:pPr>
      <w:r w:rsidRPr="009046D2">
        <w:rPr>
          <w:rFonts w:ascii="Times New Roman" w:hAnsi="Times New Roman" w:cs="Times New Roman"/>
          <w:sz w:val="28"/>
          <w:szCs w:val="28"/>
        </w:rPr>
        <w:t>Черняева Наталья Александровна,</w:t>
      </w:r>
    </w:p>
    <w:p w:rsidR="009046D2" w:rsidRPr="009046D2" w:rsidRDefault="00BC79B6" w:rsidP="009046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9046D2" w:rsidRPr="009046D2">
        <w:rPr>
          <w:rFonts w:ascii="Times New Roman" w:hAnsi="Times New Roman" w:cs="Times New Roman"/>
          <w:sz w:val="28"/>
          <w:szCs w:val="28"/>
        </w:rPr>
        <w:t>читель русского языка и литературы</w:t>
      </w:r>
    </w:p>
    <w:p w:rsidR="009046D2" w:rsidRPr="009046D2" w:rsidRDefault="00BC79B6" w:rsidP="009046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046D2" w:rsidRPr="009046D2">
        <w:rPr>
          <w:rFonts w:ascii="Times New Roman" w:hAnsi="Times New Roman" w:cs="Times New Roman"/>
          <w:sz w:val="28"/>
          <w:szCs w:val="28"/>
        </w:rPr>
        <w:t>ысшей категории.</w:t>
      </w:r>
    </w:p>
    <w:p w:rsidR="009046D2" w:rsidRDefault="00BC79B6" w:rsidP="009046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Иваново</w:t>
      </w:r>
      <w:r w:rsidR="009046D2" w:rsidRPr="009046D2">
        <w:rPr>
          <w:rFonts w:ascii="Times New Roman" w:hAnsi="Times New Roman" w:cs="Times New Roman"/>
          <w:sz w:val="28"/>
          <w:szCs w:val="28"/>
        </w:rPr>
        <w:t>, МБОУ гимназия №44.</w:t>
      </w:r>
    </w:p>
    <w:p w:rsidR="009046D2" w:rsidRDefault="009046D2" w:rsidP="009046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F341B" w:rsidRPr="00FF341B" w:rsidRDefault="00FF341B" w:rsidP="00FF341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341B">
        <w:rPr>
          <w:rFonts w:ascii="Times New Roman" w:hAnsi="Times New Roman" w:cs="Times New Roman"/>
          <w:b/>
          <w:sz w:val="28"/>
          <w:szCs w:val="28"/>
        </w:rPr>
        <w:t>«Чтоб совесть иметь и от совести не терпеть»</w:t>
      </w:r>
    </w:p>
    <w:p w:rsidR="00144B7A" w:rsidRPr="00FF341B" w:rsidRDefault="00FF341B" w:rsidP="00FF341B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F341B">
        <w:rPr>
          <w:rFonts w:ascii="Times New Roman" w:hAnsi="Times New Roman" w:cs="Times New Roman"/>
          <w:b/>
          <w:sz w:val="28"/>
          <w:szCs w:val="28"/>
        </w:rPr>
        <w:t>(э</w:t>
      </w:r>
      <w:r w:rsidR="00D61E15" w:rsidRPr="00FF341B">
        <w:rPr>
          <w:rFonts w:ascii="Times New Roman" w:hAnsi="Times New Roman" w:cs="Times New Roman"/>
          <w:b/>
          <w:sz w:val="28"/>
          <w:szCs w:val="28"/>
        </w:rPr>
        <w:t>ссе о</w:t>
      </w:r>
      <w:r w:rsidR="003C6EB5" w:rsidRPr="00FF341B">
        <w:rPr>
          <w:rFonts w:ascii="Times New Roman" w:hAnsi="Times New Roman" w:cs="Times New Roman"/>
          <w:b/>
          <w:sz w:val="28"/>
          <w:szCs w:val="28"/>
        </w:rPr>
        <w:t xml:space="preserve"> книге В.Распутина «Прощание </w:t>
      </w:r>
      <w:proofErr w:type="gramStart"/>
      <w:r w:rsidR="003C6EB5" w:rsidRPr="00FF341B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3C6EB5" w:rsidRPr="00FF341B">
        <w:rPr>
          <w:rFonts w:ascii="Times New Roman" w:hAnsi="Times New Roman" w:cs="Times New Roman"/>
          <w:b/>
          <w:sz w:val="28"/>
          <w:szCs w:val="28"/>
        </w:rPr>
        <w:t xml:space="preserve"> Матёрой»</w:t>
      </w:r>
      <w:r w:rsidRPr="00FF341B">
        <w:rPr>
          <w:rFonts w:ascii="Times New Roman" w:hAnsi="Times New Roman" w:cs="Times New Roman"/>
          <w:b/>
          <w:sz w:val="28"/>
          <w:szCs w:val="28"/>
        </w:rPr>
        <w:t>)</w:t>
      </w:r>
      <w:r w:rsidR="003C6EB5" w:rsidRPr="00FF341B">
        <w:rPr>
          <w:rFonts w:ascii="Times New Roman" w:hAnsi="Times New Roman" w:cs="Times New Roman"/>
          <w:b/>
          <w:sz w:val="28"/>
          <w:szCs w:val="28"/>
        </w:rPr>
        <w:t>.</w:t>
      </w:r>
    </w:p>
    <w:p w:rsidR="009F2B38" w:rsidRPr="00DB1088" w:rsidRDefault="009F2B38" w:rsidP="005502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1088">
        <w:rPr>
          <w:sz w:val="28"/>
          <w:szCs w:val="28"/>
        </w:rPr>
        <w:t xml:space="preserve">       </w:t>
      </w:r>
      <w:r w:rsidRPr="00DB1088">
        <w:rPr>
          <w:rFonts w:ascii="Times New Roman" w:hAnsi="Times New Roman" w:cs="Times New Roman"/>
          <w:sz w:val="28"/>
          <w:szCs w:val="28"/>
        </w:rPr>
        <w:t>Есть книги, которые входят в нашу жизнь раз и навсегд</w:t>
      </w:r>
      <w:r w:rsidR="00360C79">
        <w:rPr>
          <w:rFonts w:ascii="Times New Roman" w:hAnsi="Times New Roman" w:cs="Times New Roman"/>
          <w:sz w:val="28"/>
          <w:szCs w:val="28"/>
        </w:rPr>
        <w:t>а, становятся верными</w:t>
      </w:r>
      <w:r w:rsidRPr="00DB1088">
        <w:rPr>
          <w:rFonts w:ascii="Times New Roman" w:hAnsi="Times New Roman" w:cs="Times New Roman"/>
          <w:sz w:val="28"/>
          <w:szCs w:val="28"/>
        </w:rPr>
        <w:t xml:space="preserve"> спутниками. В моей биографии такой книгой </w:t>
      </w:r>
      <w:r w:rsidR="005B537B" w:rsidRPr="00DB1088">
        <w:rPr>
          <w:rFonts w:ascii="Times New Roman" w:hAnsi="Times New Roman" w:cs="Times New Roman"/>
          <w:sz w:val="28"/>
          <w:szCs w:val="28"/>
        </w:rPr>
        <w:t xml:space="preserve">стала </w:t>
      </w:r>
      <w:r w:rsidRPr="00DB1088">
        <w:rPr>
          <w:rFonts w:ascii="Times New Roman" w:hAnsi="Times New Roman" w:cs="Times New Roman"/>
          <w:sz w:val="28"/>
          <w:szCs w:val="28"/>
        </w:rPr>
        <w:t xml:space="preserve">повесть В.Распутина «Прощание </w:t>
      </w:r>
      <w:proofErr w:type="gramStart"/>
      <w:r w:rsidRPr="00DB108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B1088">
        <w:rPr>
          <w:rFonts w:ascii="Times New Roman" w:hAnsi="Times New Roman" w:cs="Times New Roman"/>
          <w:sz w:val="28"/>
          <w:szCs w:val="28"/>
        </w:rPr>
        <w:t xml:space="preserve"> Матёрой». Помню первое свое впечатление тогда еще десятиклассницы, заканчивающей школу. Книга поразила своей суровой жизненной правдой, абсолютной откровенностью писателя с читателями. Возвращение к книге после этого было не раз. В университетские годы на смену эмоциональной реакции бывшей школьницы пришло серьезное, глубокое, осмысленное понимание тех жизненных проблем, которые поднимает в повести В.Распутин, оценка мастерства писателя, особого его отношения к слову</w:t>
      </w:r>
      <w:r w:rsidR="005502C9" w:rsidRPr="00DB1088">
        <w:rPr>
          <w:rFonts w:ascii="Times New Roman" w:hAnsi="Times New Roman" w:cs="Times New Roman"/>
          <w:sz w:val="28"/>
          <w:szCs w:val="28"/>
        </w:rPr>
        <w:t xml:space="preserve">. А уже став дипломированным специалистом, решила, что «Прощание с Матёрой» войдет в тот «особый» список книг учителя литературы, которым бы хотелось посвятить времени больше, нежели полагается по школьной программе. Поэтому повесть В.Распутина «Прощание </w:t>
      </w:r>
      <w:proofErr w:type="gramStart"/>
      <w:r w:rsidR="005502C9" w:rsidRPr="00DB108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5502C9" w:rsidRPr="00DB10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502C9" w:rsidRPr="00DB1088">
        <w:rPr>
          <w:rFonts w:ascii="Times New Roman" w:hAnsi="Times New Roman" w:cs="Times New Roman"/>
          <w:sz w:val="28"/>
          <w:szCs w:val="28"/>
        </w:rPr>
        <w:t>Матёрой</w:t>
      </w:r>
      <w:proofErr w:type="gramEnd"/>
      <w:r w:rsidR="005502C9" w:rsidRPr="00DB1088">
        <w:rPr>
          <w:rFonts w:ascii="Times New Roman" w:hAnsi="Times New Roman" w:cs="Times New Roman"/>
          <w:sz w:val="28"/>
          <w:szCs w:val="28"/>
        </w:rPr>
        <w:t xml:space="preserve">» я со своими учениками изучаю не только на уроке, мы всегда проводим читательскую конференцию, чтобы была возможность спокойно, вдумчиво, без жесткого регламента 45 минут прочитать произведение, вместе обсудить и обдумать. В чем причина столь явного учительского предпочтения? Я доверяю своим первым сильным ощущениям, когда </w:t>
      </w:r>
      <w:r w:rsidR="00C42CFB">
        <w:rPr>
          <w:rFonts w:ascii="Times New Roman" w:hAnsi="Times New Roman" w:cs="Times New Roman"/>
          <w:sz w:val="28"/>
          <w:szCs w:val="28"/>
        </w:rPr>
        <w:t xml:space="preserve">только </w:t>
      </w:r>
      <w:r w:rsidR="005502C9" w:rsidRPr="00DB1088">
        <w:rPr>
          <w:rFonts w:ascii="Times New Roman" w:hAnsi="Times New Roman" w:cs="Times New Roman"/>
          <w:sz w:val="28"/>
          <w:szCs w:val="28"/>
        </w:rPr>
        <w:t xml:space="preserve">открыла для себя книгу В.Распутина, современные молодые люди тоже не могут не откликнуться на произведение, написанное проникновенно, честно, </w:t>
      </w:r>
      <w:proofErr w:type="gramStart"/>
      <w:r w:rsidR="005502C9" w:rsidRPr="00DB1088">
        <w:rPr>
          <w:rFonts w:ascii="Times New Roman" w:hAnsi="Times New Roman" w:cs="Times New Roman"/>
          <w:sz w:val="28"/>
          <w:szCs w:val="28"/>
        </w:rPr>
        <w:t>мудро-ненавязчиво</w:t>
      </w:r>
      <w:proofErr w:type="gramEnd"/>
      <w:r w:rsidR="005502C9" w:rsidRPr="00DB1088">
        <w:rPr>
          <w:rFonts w:ascii="Times New Roman" w:hAnsi="Times New Roman" w:cs="Times New Roman"/>
          <w:sz w:val="28"/>
          <w:szCs w:val="28"/>
        </w:rPr>
        <w:t>. Тот «нежный возраст», в котором находятся наши ученики, нуждается в разговорах по душам о жизни. Не каждая семья способна это дать своему ребенку, но восполнить этот дефицит в силах учителя литературы.</w:t>
      </w:r>
    </w:p>
    <w:p w:rsidR="003C6EB5" w:rsidRPr="00DB1088" w:rsidRDefault="00580519" w:rsidP="005502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1088">
        <w:rPr>
          <w:rFonts w:ascii="Times New Roman" w:hAnsi="Times New Roman" w:cs="Times New Roman"/>
          <w:sz w:val="28"/>
          <w:szCs w:val="28"/>
        </w:rPr>
        <w:t xml:space="preserve">       </w:t>
      </w:r>
      <w:r w:rsidR="00926BE9" w:rsidRPr="00DB1088">
        <w:rPr>
          <w:rFonts w:ascii="Times New Roman" w:hAnsi="Times New Roman" w:cs="Times New Roman"/>
          <w:sz w:val="28"/>
          <w:szCs w:val="28"/>
        </w:rPr>
        <w:t xml:space="preserve">Повесть В.Распутина «Прощание с </w:t>
      </w:r>
      <w:proofErr w:type="gramStart"/>
      <w:r w:rsidR="00926BE9" w:rsidRPr="00DB1088">
        <w:rPr>
          <w:rFonts w:ascii="Times New Roman" w:hAnsi="Times New Roman" w:cs="Times New Roman"/>
          <w:sz w:val="28"/>
          <w:szCs w:val="28"/>
        </w:rPr>
        <w:t>Матёрой</w:t>
      </w:r>
      <w:proofErr w:type="gramEnd"/>
      <w:r w:rsidR="00926BE9" w:rsidRPr="00DB1088">
        <w:rPr>
          <w:rFonts w:ascii="Times New Roman" w:hAnsi="Times New Roman" w:cs="Times New Roman"/>
          <w:sz w:val="28"/>
          <w:szCs w:val="28"/>
        </w:rPr>
        <w:t>» непростая</w:t>
      </w:r>
      <w:r w:rsidR="003C6EB5" w:rsidRPr="00DB1088">
        <w:rPr>
          <w:rFonts w:ascii="Times New Roman" w:hAnsi="Times New Roman" w:cs="Times New Roman"/>
          <w:sz w:val="28"/>
          <w:szCs w:val="28"/>
        </w:rPr>
        <w:t xml:space="preserve">. В ней рассказывается о последних месяцах деревни – острова Матёры, которая должна быть затоплена в результате строительства плотины для электростанции, а жителей переселяют в новый поселок. Это произведение философское: неторопливое, неспешное повествование как бы останавливает читателя, который стал заложником нового времени, бешеного, суетного, и заставляет задуматься: а так ли мы живем, не потеряли ли мы что-то важное в гонке за сиюминутными удовольствиями и удобствами жизни. </w:t>
      </w:r>
      <w:proofErr w:type="gramStart"/>
      <w:r w:rsidR="003C6EB5" w:rsidRPr="00DB108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3C6EB5" w:rsidRPr="00DB1088">
        <w:rPr>
          <w:rFonts w:ascii="Times New Roman" w:hAnsi="Times New Roman" w:cs="Times New Roman"/>
          <w:sz w:val="28"/>
          <w:szCs w:val="28"/>
        </w:rPr>
        <w:t xml:space="preserve"> к сожалению, содержание произведения наводит на грустные размышления.</w:t>
      </w:r>
    </w:p>
    <w:p w:rsidR="003C6EB5" w:rsidRPr="00DB1088" w:rsidRDefault="003C6EB5" w:rsidP="005805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1088">
        <w:rPr>
          <w:rFonts w:ascii="Times New Roman" w:hAnsi="Times New Roman" w:cs="Times New Roman"/>
          <w:sz w:val="28"/>
          <w:szCs w:val="28"/>
        </w:rPr>
        <w:t xml:space="preserve">       Перед нами проходит несколько поколений Матёры. Самые старые ее жители – это бабка Дарья, Настасья с Егором, Сима да Екатерина, всем им почти восемьдесят, </w:t>
      </w:r>
      <w:proofErr w:type="gramStart"/>
      <w:r w:rsidRPr="00DB1088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DB1088">
        <w:rPr>
          <w:rFonts w:ascii="Times New Roman" w:hAnsi="Times New Roman" w:cs="Times New Roman"/>
          <w:sz w:val="28"/>
          <w:szCs w:val="28"/>
        </w:rPr>
        <w:t xml:space="preserve"> то и с лишним. Вся их жизнь связана с Матёрой: здесь </w:t>
      </w:r>
      <w:r w:rsidRPr="00DB1088">
        <w:rPr>
          <w:rFonts w:ascii="Times New Roman" w:hAnsi="Times New Roman" w:cs="Times New Roman"/>
          <w:sz w:val="28"/>
          <w:szCs w:val="28"/>
        </w:rPr>
        <w:lastRenderedPageBreak/>
        <w:t>жили их отцы и матери, которые похоронены на здешнем кладбище, здесь родились дети, прошли лучшие годы. Земля Матёры кормила их, щедро родила каждый год хлеб, картошку, ягоды, грибы, давала траву</w:t>
      </w:r>
      <w:r w:rsidR="00926BE9" w:rsidRPr="00DB1088">
        <w:rPr>
          <w:rFonts w:ascii="Times New Roman" w:hAnsi="Times New Roman" w:cs="Times New Roman"/>
          <w:sz w:val="28"/>
          <w:szCs w:val="28"/>
        </w:rPr>
        <w:t xml:space="preserve"> для скота. Но нелегка</w:t>
      </w:r>
      <w:r w:rsidRPr="00DB1088">
        <w:rPr>
          <w:rFonts w:ascii="Times New Roman" w:hAnsi="Times New Roman" w:cs="Times New Roman"/>
          <w:sz w:val="28"/>
          <w:szCs w:val="28"/>
        </w:rPr>
        <w:t xml:space="preserve"> жизнь</w:t>
      </w:r>
      <w:r w:rsidR="00926BE9" w:rsidRPr="00DB1088">
        <w:rPr>
          <w:rFonts w:ascii="Times New Roman" w:hAnsi="Times New Roman" w:cs="Times New Roman"/>
          <w:sz w:val="28"/>
          <w:szCs w:val="28"/>
        </w:rPr>
        <w:t xml:space="preserve"> этих людей</w:t>
      </w:r>
      <w:r w:rsidRPr="00DB1088">
        <w:rPr>
          <w:rFonts w:ascii="Times New Roman" w:hAnsi="Times New Roman" w:cs="Times New Roman"/>
          <w:sz w:val="28"/>
          <w:szCs w:val="28"/>
        </w:rPr>
        <w:t xml:space="preserve">. Настасья с Егором на старости лет остались совсем одни (два сына погибли на войне, третий утонул, дочь умерла). </w:t>
      </w:r>
      <w:r w:rsidR="00CB2DA0" w:rsidRPr="00DB1088">
        <w:rPr>
          <w:rFonts w:ascii="Times New Roman" w:hAnsi="Times New Roman" w:cs="Times New Roman"/>
          <w:sz w:val="28"/>
          <w:szCs w:val="28"/>
        </w:rPr>
        <w:t xml:space="preserve">Беспутная дочь бабки </w:t>
      </w:r>
      <w:proofErr w:type="spellStart"/>
      <w:r w:rsidR="00CB2DA0" w:rsidRPr="00DB1088">
        <w:rPr>
          <w:rFonts w:ascii="Times New Roman" w:hAnsi="Times New Roman" w:cs="Times New Roman"/>
          <w:sz w:val="28"/>
          <w:szCs w:val="28"/>
        </w:rPr>
        <w:t>Симы</w:t>
      </w:r>
      <w:proofErr w:type="spellEnd"/>
      <w:r w:rsidR="00CB2DA0" w:rsidRPr="00DB1088">
        <w:rPr>
          <w:rFonts w:ascii="Times New Roman" w:hAnsi="Times New Roman" w:cs="Times New Roman"/>
          <w:sz w:val="28"/>
          <w:szCs w:val="28"/>
        </w:rPr>
        <w:t xml:space="preserve"> пропала, оставив на руках старой матери больного сына. Недолгим было счастье и у Катерины. Война отняла ее любимого человека, нынешнее же ее «счастье» - непутевый, вечно пьяный сын Петруха, которому и дела нет до родной матери. Как оказалось, </w:t>
      </w:r>
      <w:r w:rsidR="007F4C24" w:rsidRPr="00DB1088">
        <w:rPr>
          <w:rFonts w:ascii="Times New Roman" w:hAnsi="Times New Roman" w:cs="Times New Roman"/>
          <w:sz w:val="28"/>
          <w:szCs w:val="28"/>
        </w:rPr>
        <w:t xml:space="preserve">горе и страдание </w:t>
      </w:r>
      <w:r w:rsidR="00CB2DA0" w:rsidRPr="00DB1088">
        <w:rPr>
          <w:rFonts w:ascii="Times New Roman" w:hAnsi="Times New Roman" w:cs="Times New Roman"/>
          <w:sz w:val="28"/>
          <w:szCs w:val="28"/>
        </w:rPr>
        <w:t>не обошло стороной и дом бабки Дарьи, главной героини повести. Она тоже потеряла двух сыновей, пропал без вести, не оставив после себя и холмика на кладбище, ее муж, отправившийся однажды на охоту и невернувшийся. Но беда не сломила их, не очерствела душа, по-прежнему способная на доброту, милосердие, сострадание.</w:t>
      </w:r>
    </w:p>
    <w:p w:rsidR="00CB2DA0" w:rsidRPr="00DB1088" w:rsidRDefault="00CB2DA0" w:rsidP="005805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1088">
        <w:rPr>
          <w:rFonts w:ascii="Times New Roman" w:hAnsi="Times New Roman" w:cs="Times New Roman"/>
          <w:sz w:val="28"/>
          <w:szCs w:val="28"/>
        </w:rPr>
        <w:t xml:space="preserve">       Как большую беду и неутешное горе воспринимают старые жители известие о затоплении острова. </w:t>
      </w:r>
      <w:proofErr w:type="gramStart"/>
      <w:r w:rsidRPr="00DB1088">
        <w:rPr>
          <w:rFonts w:ascii="Times New Roman" w:hAnsi="Times New Roman" w:cs="Times New Roman"/>
          <w:sz w:val="28"/>
          <w:szCs w:val="28"/>
        </w:rPr>
        <w:t>Матёра</w:t>
      </w:r>
      <w:proofErr w:type="gramEnd"/>
      <w:r w:rsidRPr="00DB1088">
        <w:rPr>
          <w:rFonts w:ascii="Times New Roman" w:hAnsi="Times New Roman" w:cs="Times New Roman"/>
          <w:sz w:val="28"/>
          <w:szCs w:val="28"/>
        </w:rPr>
        <w:t xml:space="preserve"> для них больше, чем дом. Это вековечная Память о предках, это Мать, родящая, кормящая, дающая приют и успокоение после смерти. Отношение стариков к </w:t>
      </w:r>
      <w:proofErr w:type="spellStart"/>
      <w:r w:rsidRPr="00DB1088">
        <w:rPr>
          <w:rFonts w:ascii="Times New Roman" w:hAnsi="Times New Roman" w:cs="Times New Roman"/>
          <w:sz w:val="28"/>
          <w:szCs w:val="28"/>
        </w:rPr>
        <w:t>Матёре</w:t>
      </w:r>
      <w:proofErr w:type="spellEnd"/>
      <w:r w:rsidRPr="00DB1088">
        <w:rPr>
          <w:rFonts w:ascii="Times New Roman" w:hAnsi="Times New Roman" w:cs="Times New Roman"/>
          <w:sz w:val="28"/>
          <w:szCs w:val="28"/>
        </w:rPr>
        <w:t xml:space="preserve"> священно. Вот почему так болит д</w:t>
      </w:r>
      <w:r w:rsidR="0078068C" w:rsidRPr="00DB1088">
        <w:rPr>
          <w:rFonts w:ascii="Times New Roman" w:hAnsi="Times New Roman" w:cs="Times New Roman"/>
          <w:sz w:val="28"/>
          <w:szCs w:val="28"/>
        </w:rPr>
        <w:t>уша Дарьи, мучается она вопросами и не находит на них</w:t>
      </w:r>
      <w:r w:rsidR="009F2B38" w:rsidRPr="00DB1088">
        <w:rPr>
          <w:rFonts w:ascii="Times New Roman" w:hAnsi="Times New Roman" w:cs="Times New Roman"/>
          <w:sz w:val="28"/>
          <w:szCs w:val="28"/>
        </w:rPr>
        <w:t xml:space="preserve"> ответа. Не может понять бабка Д</w:t>
      </w:r>
      <w:r w:rsidR="0078068C" w:rsidRPr="00DB1088">
        <w:rPr>
          <w:rFonts w:ascii="Times New Roman" w:hAnsi="Times New Roman" w:cs="Times New Roman"/>
          <w:sz w:val="28"/>
          <w:szCs w:val="28"/>
        </w:rPr>
        <w:t xml:space="preserve">арья, почему так легко молодежь расстается с тем местом, которое дало жизнь. Петруха, например, сам поджег свой дом, чтобы </w:t>
      </w:r>
      <w:proofErr w:type="gramStart"/>
      <w:r w:rsidR="0078068C" w:rsidRPr="00DB1088">
        <w:rPr>
          <w:rFonts w:ascii="Times New Roman" w:hAnsi="Times New Roman" w:cs="Times New Roman"/>
          <w:sz w:val="28"/>
          <w:szCs w:val="28"/>
        </w:rPr>
        <w:t>побыстрее</w:t>
      </w:r>
      <w:proofErr w:type="gramEnd"/>
      <w:r w:rsidR="0078068C" w:rsidRPr="00DB1088">
        <w:rPr>
          <w:rFonts w:ascii="Times New Roman" w:hAnsi="Times New Roman" w:cs="Times New Roman"/>
          <w:sz w:val="28"/>
          <w:szCs w:val="28"/>
        </w:rPr>
        <w:t xml:space="preserve"> получить за него </w:t>
      </w:r>
      <w:r w:rsidR="009F2B38" w:rsidRPr="00DB1088">
        <w:rPr>
          <w:rFonts w:ascii="Times New Roman" w:hAnsi="Times New Roman" w:cs="Times New Roman"/>
          <w:sz w:val="28"/>
          <w:szCs w:val="28"/>
        </w:rPr>
        <w:t xml:space="preserve">денежную </w:t>
      </w:r>
      <w:r w:rsidR="0078068C" w:rsidRPr="00DB1088">
        <w:rPr>
          <w:rFonts w:ascii="Times New Roman" w:hAnsi="Times New Roman" w:cs="Times New Roman"/>
          <w:sz w:val="28"/>
          <w:szCs w:val="28"/>
        </w:rPr>
        <w:t xml:space="preserve">компенсацию. Клавка </w:t>
      </w:r>
      <w:proofErr w:type="spellStart"/>
      <w:r w:rsidR="0078068C" w:rsidRPr="00DB1088">
        <w:rPr>
          <w:rFonts w:ascii="Times New Roman" w:hAnsi="Times New Roman" w:cs="Times New Roman"/>
          <w:sz w:val="28"/>
          <w:szCs w:val="28"/>
        </w:rPr>
        <w:t>Стригунова</w:t>
      </w:r>
      <w:proofErr w:type="spellEnd"/>
      <w:r w:rsidR="0078068C" w:rsidRPr="00DB1088">
        <w:rPr>
          <w:rFonts w:ascii="Times New Roman" w:hAnsi="Times New Roman" w:cs="Times New Roman"/>
          <w:sz w:val="28"/>
          <w:szCs w:val="28"/>
        </w:rPr>
        <w:t xml:space="preserve"> с пренебрежением и брезгливостью отзывается о своей родной деревне: «Давно пора сковырнуть </w:t>
      </w:r>
      <w:proofErr w:type="gramStart"/>
      <w:r w:rsidR="0078068C" w:rsidRPr="00DB1088">
        <w:rPr>
          <w:rFonts w:ascii="Times New Roman" w:hAnsi="Times New Roman" w:cs="Times New Roman"/>
          <w:sz w:val="28"/>
          <w:szCs w:val="28"/>
        </w:rPr>
        <w:t>вашу</w:t>
      </w:r>
      <w:proofErr w:type="gramEnd"/>
      <w:r w:rsidR="0078068C" w:rsidRPr="00DB10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068C" w:rsidRPr="00DB1088">
        <w:rPr>
          <w:rFonts w:ascii="Times New Roman" w:hAnsi="Times New Roman" w:cs="Times New Roman"/>
          <w:sz w:val="28"/>
          <w:szCs w:val="28"/>
        </w:rPr>
        <w:t>Матёру</w:t>
      </w:r>
      <w:proofErr w:type="spellEnd"/>
      <w:r w:rsidR="0078068C" w:rsidRPr="00DB1088">
        <w:rPr>
          <w:rFonts w:ascii="Times New Roman" w:hAnsi="Times New Roman" w:cs="Times New Roman"/>
          <w:sz w:val="28"/>
          <w:szCs w:val="28"/>
        </w:rPr>
        <w:t xml:space="preserve"> и по Ангаре отправить». </w:t>
      </w:r>
      <w:proofErr w:type="gramStart"/>
      <w:r w:rsidR="0078068C" w:rsidRPr="00DB1088">
        <w:rPr>
          <w:rFonts w:ascii="Times New Roman" w:hAnsi="Times New Roman" w:cs="Times New Roman"/>
          <w:sz w:val="28"/>
          <w:szCs w:val="28"/>
        </w:rPr>
        <w:t>До боли ранит Дарью поступок внука Андрея, который, уезжая с Матёры (а Матёра тоже его малая Родина), зная, что в последний раз видит родное место, даже не попрощался с ним, «не подвинул душу», как говорит Дарья.</w:t>
      </w:r>
      <w:proofErr w:type="gramEnd"/>
      <w:r w:rsidR="0078068C" w:rsidRPr="00DB1088">
        <w:rPr>
          <w:rFonts w:ascii="Times New Roman" w:hAnsi="Times New Roman" w:cs="Times New Roman"/>
          <w:sz w:val="28"/>
          <w:szCs w:val="28"/>
        </w:rPr>
        <w:t xml:space="preserve"> Что же случилось с людьми?</w:t>
      </w:r>
    </w:p>
    <w:p w:rsidR="0078068C" w:rsidRPr="00DB1088" w:rsidRDefault="0078068C" w:rsidP="005805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1088">
        <w:rPr>
          <w:rFonts w:ascii="Times New Roman" w:hAnsi="Times New Roman" w:cs="Times New Roman"/>
          <w:sz w:val="28"/>
          <w:szCs w:val="28"/>
        </w:rPr>
        <w:t xml:space="preserve">       Автор повести понимает, что нарушилась и утрачивается живая связь человека с миром, с землей, с Родиной. Не знает молодое поколение, что такое любовь к малой Родине, ответственность перед ней, благодарная память предкам, которые берегли свою землю. «… нам </w:t>
      </w:r>
      <w:proofErr w:type="spellStart"/>
      <w:r w:rsidRPr="00DB1088">
        <w:rPr>
          <w:rFonts w:ascii="Times New Roman" w:hAnsi="Times New Roman" w:cs="Times New Roman"/>
          <w:sz w:val="28"/>
          <w:szCs w:val="28"/>
        </w:rPr>
        <w:t>Матёру</w:t>
      </w:r>
      <w:proofErr w:type="spellEnd"/>
      <w:r w:rsidRPr="00DB1088">
        <w:rPr>
          <w:rFonts w:ascii="Times New Roman" w:hAnsi="Times New Roman" w:cs="Times New Roman"/>
          <w:sz w:val="28"/>
          <w:szCs w:val="28"/>
        </w:rPr>
        <w:t xml:space="preserve"> на подержание только дали …, чтоб обихаживали мы ее с пользой, и </w:t>
      </w:r>
      <w:proofErr w:type="gramStart"/>
      <w:r w:rsidRPr="00DB1088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3E15DC" w:rsidRPr="00DB10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E15DC" w:rsidRPr="00DB1088">
        <w:rPr>
          <w:rFonts w:ascii="Times New Roman" w:hAnsi="Times New Roman" w:cs="Times New Roman"/>
          <w:sz w:val="28"/>
          <w:szCs w:val="28"/>
        </w:rPr>
        <w:t>ее</w:t>
      </w:r>
      <w:proofErr w:type="gramEnd"/>
      <w:r w:rsidR="003E15DC" w:rsidRPr="00DB1088">
        <w:rPr>
          <w:rFonts w:ascii="Times New Roman" w:hAnsi="Times New Roman" w:cs="Times New Roman"/>
          <w:sz w:val="28"/>
          <w:szCs w:val="28"/>
        </w:rPr>
        <w:t xml:space="preserve"> кормились. А вы </w:t>
      </w:r>
      <w:proofErr w:type="spellStart"/>
      <w:r w:rsidR="003E15DC" w:rsidRPr="00DB1088">
        <w:rPr>
          <w:rFonts w:ascii="Times New Roman" w:hAnsi="Times New Roman" w:cs="Times New Roman"/>
          <w:sz w:val="28"/>
          <w:szCs w:val="28"/>
        </w:rPr>
        <w:t>чё</w:t>
      </w:r>
      <w:proofErr w:type="spellEnd"/>
      <w:r w:rsidR="003E15DC" w:rsidRPr="00DB1088">
        <w:rPr>
          <w:rFonts w:ascii="Times New Roman" w:hAnsi="Times New Roman" w:cs="Times New Roman"/>
          <w:sz w:val="28"/>
          <w:szCs w:val="28"/>
        </w:rPr>
        <w:t xml:space="preserve"> с </w:t>
      </w:r>
      <w:proofErr w:type="gramStart"/>
      <w:r w:rsidR="003E15DC" w:rsidRPr="00DB1088">
        <w:rPr>
          <w:rFonts w:ascii="Times New Roman" w:hAnsi="Times New Roman" w:cs="Times New Roman"/>
          <w:sz w:val="28"/>
          <w:szCs w:val="28"/>
        </w:rPr>
        <w:t>ей</w:t>
      </w:r>
      <w:proofErr w:type="gramEnd"/>
      <w:r w:rsidR="003E15DC" w:rsidRPr="00DB1088">
        <w:rPr>
          <w:rFonts w:ascii="Times New Roman" w:hAnsi="Times New Roman" w:cs="Times New Roman"/>
          <w:sz w:val="28"/>
          <w:szCs w:val="28"/>
        </w:rPr>
        <w:t xml:space="preserve"> сотворили? Вам ее старшие поручили, чтобы вы </w:t>
      </w:r>
      <w:proofErr w:type="spellStart"/>
      <w:r w:rsidR="003E15DC" w:rsidRPr="00DB1088">
        <w:rPr>
          <w:rFonts w:ascii="Times New Roman" w:hAnsi="Times New Roman" w:cs="Times New Roman"/>
          <w:sz w:val="28"/>
          <w:szCs w:val="28"/>
        </w:rPr>
        <w:t>жисть</w:t>
      </w:r>
      <w:proofErr w:type="spellEnd"/>
      <w:r w:rsidR="003E15DC" w:rsidRPr="00DB1088">
        <w:rPr>
          <w:rFonts w:ascii="Times New Roman" w:hAnsi="Times New Roman" w:cs="Times New Roman"/>
          <w:sz w:val="28"/>
          <w:szCs w:val="28"/>
        </w:rPr>
        <w:t xml:space="preserve"> прожили и младшим передали. </w:t>
      </w:r>
      <w:proofErr w:type="spellStart"/>
      <w:r w:rsidR="003E15DC" w:rsidRPr="00DB1088">
        <w:rPr>
          <w:rFonts w:ascii="Times New Roman" w:hAnsi="Times New Roman" w:cs="Times New Roman"/>
          <w:sz w:val="28"/>
          <w:szCs w:val="28"/>
        </w:rPr>
        <w:t>Оне</w:t>
      </w:r>
      <w:proofErr w:type="spellEnd"/>
      <w:r w:rsidR="003E15DC" w:rsidRPr="00DB10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15DC" w:rsidRPr="00DB1088">
        <w:rPr>
          <w:rFonts w:ascii="Times New Roman" w:hAnsi="Times New Roman" w:cs="Times New Roman"/>
          <w:sz w:val="28"/>
          <w:szCs w:val="28"/>
        </w:rPr>
        <w:t>ить</w:t>
      </w:r>
      <w:proofErr w:type="spellEnd"/>
      <w:r w:rsidR="003E15DC" w:rsidRPr="00DB1088">
        <w:rPr>
          <w:rFonts w:ascii="Times New Roman" w:hAnsi="Times New Roman" w:cs="Times New Roman"/>
          <w:sz w:val="28"/>
          <w:szCs w:val="28"/>
        </w:rPr>
        <w:t xml:space="preserve"> с вас </w:t>
      </w:r>
      <w:proofErr w:type="spellStart"/>
      <w:r w:rsidR="003E15DC" w:rsidRPr="00DB1088">
        <w:rPr>
          <w:rFonts w:ascii="Times New Roman" w:hAnsi="Times New Roman" w:cs="Times New Roman"/>
          <w:sz w:val="28"/>
          <w:szCs w:val="28"/>
        </w:rPr>
        <w:t>спросют</w:t>
      </w:r>
      <w:proofErr w:type="spellEnd"/>
      <w:r w:rsidR="003E15DC" w:rsidRPr="00DB1088">
        <w:rPr>
          <w:rFonts w:ascii="Times New Roman" w:hAnsi="Times New Roman" w:cs="Times New Roman"/>
          <w:sz w:val="28"/>
          <w:szCs w:val="28"/>
        </w:rPr>
        <w:t xml:space="preserve">. Старших не боитесь – младшие </w:t>
      </w:r>
      <w:proofErr w:type="spellStart"/>
      <w:r w:rsidR="003E15DC" w:rsidRPr="00DB1088">
        <w:rPr>
          <w:rFonts w:ascii="Times New Roman" w:hAnsi="Times New Roman" w:cs="Times New Roman"/>
          <w:sz w:val="28"/>
          <w:szCs w:val="28"/>
        </w:rPr>
        <w:t>спросют</w:t>
      </w:r>
      <w:proofErr w:type="spellEnd"/>
      <w:r w:rsidRPr="00DB1088">
        <w:rPr>
          <w:rFonts w:ascii="Times New Roman" w:hAnsi="Times New Roman" w:cs="Times New Roman"/>
          <w:sz w:val="28"/>
          <w:szCs w:val="28"/>
        </w:rPr>
        <w:t>»</w:t>
      </w:r>
      <w:r w:rsidR="003E15DC" w:rsidRPr="00DB1088">
        <w:rPr>
          <w:rFonts w:ascii="Times New Roman" w:hAnsi="Times New Roman" w:cs="Times New Roman"/>
          <w:sz w:val="28"/>
          <w:szCs w:val="28"/>
        </w:rPr>
        <w:t>, - сокрушается Дарья.</w:t>
      </w:r>
    </w:p>
    <w:p w:rsidR="003E15DC" w:rsidRPr="00DB1088" w:rsidRDefault="003E15DC" w:rsidP="005805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1088">
        <w:rPr>
          <w:rFonts w:ascii="Times New Roman" w:hAnsi="Times New Roman" w:cs="Times New Roman"/>
          <w:sz w:val="28"/>
          <w:szCs w:val="28"/>
        </w:rPr>
        <w:t xml:space="preserve">       А потеря памяти, забвение прошлого, отрыв человека от земли грозит утратой того, что делает человека человеком</w:t>
      </w:r>
      <w:r w:rsidR="001A40D8" w:rsidRPr="00DB1088">
        <w:rPr>
          <w:rFonts w:ascii="Times New Roman" w:hAnsi="Times New Roman" w:cs="Times New Roman"/>
          <w:sz w:val="28"/>
          <w:szCs w:val="28"/>
        </w:rPr>
        <w:t xml:space="preserve">: совести, долга, духовности, нравственности: «А кто душу вытравил, тот не человек, не – </w:t>
      </w:r>
      <w:proofErr w:type="spellStart"/>
      <w:r w:rsidR="001A40D8" w:rsidRPr="00DB1088">
        <w:rPr>
          <w:rFonts w:ascii="Times New Roman" w:hAnsi="Times New Roman" w:cs="Times New Roman"/>
          <w:sz w:val="28"/>
          <w:szCs w:val="28"/>
        </w:rPr>
        <w:t>ет</w:t>
      </w:r>
      <w:proofErr w:type="spellEnd"/>
      <w:r w:rsidR="001A40D8" w:rsidRPr="00DB1088">
        <w:rPr>
          <w:rFonts w:ascii="Times New Roman" w:hAnsi="Times New Roman" w:cs="Times New Roman"/>
          <w:sz w:val="28"/>
          <w:szCs w:val="28"/>
        </w:rPr>
        <w:t xml:space="preserve">! </w:t>
      </w:r>
      <w:proofErr w:type="gramStart"/>
      <w:r w:rsidR="001A40D8" w:rsidRPr="00DB1088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1A40D8" w:rsidRPr="00DB1088">
        <w:rPr>
          <w:rFonts w:ascii="Times New Roman" w:hAnsi="Times New Roman" w:cs="Times New Roman"/>
          <w:sz w:val="28"/>
          <w:szCs w:val="28"/>
        </w:rPr>
        <w:t>чё</w:t>
      </w:r>
      <w:proofErr w:type="spellEnd"/>
      <w:proofErr w:type="gramEnd"/>
      <w:r w:rsidR="001A40D8" w:rsidRPr="00DB1088">
        <w:rPr>
          <w:rFonts w:ascii="Times New Roman" w:hAnsi="Times New Roman" w:cs="Times New Roman"/>
          <w:sz w:val="28"/>
          <w:szCs w:val="28"/>
        </w:rPr>
        <w:t xml:space="preserve"> угодно такой пойдет, не оглянется». Увы, но слова Дарьи оказались пророческими.</w:t>
      </w:r>
    </w:p>
    <w:p w:rsidR="001A40D8" w:rsidRPr="00DB1088" w:rsidRDefault="001A40D8" w:rsidP="005805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1088">
        <w:rPr>
          <w:rFonts w:ascii="Times New Roman" w:hAnsi="Times New Roman" w:cs="Times New Roman"/>
          <w:sz w:val="28"/>
          <w:szCs w:val="28"/>
        </w:rPr>
        <w:t xml:space="preserve">       Подготовку Матёры к затоплению пришедшие на остров начали с … разорения кладбища. Надругательство над памятью предков осознается </w:t>
      </w:r>
      <w:proofErr w:type="spellStart"/>
      <w:r w:rsidRPr="00DB1088">
        <w:rPr>
          <w:rFonts w:ascii="Times New Roman" w:hAnsi="Times New Roman" w:cs="Times New Roman"/>
          <w:sz w:val="28"/>
          <w:szCs w:val="28"/>
        </w:rPr>
        <w:t>матёринцами</w:t>
      </w:r>
      <w:proofErr w:type="spellEnd"/>
      <w:r w:rsidRPr="00DB1088">
        <w:rPr>
          <w:rFonts w:ascii="Times New Roman" w:hAnsi="Times New Roman" w:cs="Times New Roman"/>
          <w:sz w:val="28"/>
          <w:szCs w:val="28"/>
        </w:rPr>
        <w:t xml:space="preserve"> как тяжкий грех, которому нет прощения. Но страшно, что те, против кого выступали жители острова, так не считают. «Туристы» - очень метко назвал этих людей дед Егор, противопоставив им себя</w:t>
      </w:r>
      <w:r w:rsidR="00795E5F" w:rsidRPr="00DB1088">
        <w:rPr>
          <w:rFonts w:ascii="Times New Roman" w:hAnsi="Times New Roman" w:cs="Times New Roman"/>
          <w:sz w:val="28"/>
          <w:szCs w:val="28"/>
        </w:rPr>
        <w:t xml:space="preserve">: «Я </w:t>
      </w:r>
      <w:proofErr w:type="spellStart"/>
      <w:r w:rsidR="00795E5F" w:rsidRPr="00DB1088">
        <w:rPr>
          <w:rFonts w:ascii="Times New Roman" w:hAnsi="Times New Roman" w:cs="Times New Roman"/>
          <w:sz w:val="28"/>
          <w:szCs w:val="28"/>
        </w:rPr>
        <w:t>тутака</w:t>
      </w:r>
      <w:proofErr w:type="spellEnd"/>
      <w:r w:rsidR="00795E5F" w:rsidRPr="00DB1088">
        <w:rPr>
          <w:rFonts w:ascii="Times New Roman" w:hAnsi="Times New Roman" w:cs="Times New Roman"/>
          <w:sz w:val="28"/>
          <w:szCs w:val="28"/>
        </w:rPr>
        <w:t xml:space="preserve"> </w:t>
      </w:r>
      <w:r w:rsidR="00795E5F" w:rsidRPr="00DB1088">
        <w:rPr>
          <w:rFonts w:ascii="Times New Roman" w:hAnsi="Times New Roman" w:cs="Times New Roman"/>
          <w:sz w:val="28"/>
          <w:szCs w:val="28"/>
        </w:rPr>
        <w:lastRenderedPageBreak/>
        <w:t xml:space="preserve">хозяин». Да, прав дед: хозяйское отношение к земле сменилось </w:t>
      </w:r>
      <w:proofErr w:type="gramStart"/>
      <w:r w:rsidR="00795E5F" w:rsidRPr="00DB1088">
        <w:rPr>
          <w:rFonts w:ascii="Times New Roman" w:hAnsi="Times New Roman" w:cs="Times New Roman"/>
          <w:sz w:val="28"/>
          <w:szCs w:val="28"/>
        </w:rPr>
        <w:t>бесхозяйственным</w:t>
      </w:r>
      <w:proofErr w:type="gramEnd"/>
      <w:r w:rsidR="00795E5F" w:rsidRPr="00DB1088">
        <w:rPr>
          <w:rFonts w:ascii="Times New Roman" w:hAnsi="Times New Roman" w:cs="Times New Roman"/>
          <w:sz w:val="28"/>
          <w:szCs w:val="28"/>
        </w:rPr>
        <w:t xml:space="preserve">. Легко идут по жизни эти люди – туристы, нигде всерьез и надолго не задерживаясь, </w:t>
      </w:r>
      <w:proofErr w:type="gramStart"/>
      <w:r w:rsidR="00795E5F" w:rsidRPr="00DB1088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795E5F" w:rsidRPr="00DB1088">
        <w:rPr>
          <w:rFonts w:ascii="Times New Roman" w:hAnsi="Times New Roman" w:cs="Times New Roman"/>
          <w:sz w:val="28"/>
          <w:szCs w:val="28"/>
        </w:rPr>
        <w:t xml:space="preserve"> следовательно, и отношение у них ко всему, как не к своему, не отягощают они себя и проблемами нравственности, не обременяют такими понятиями, как долг, честь, ответственность. Права и бабка Дарья: измельчала человеческая душа, измельчала, потому что живет мнимыми ценностями. Пристально вглядывается Дарья в своих родных людей и видит: что-то неладное происходит с ними. Нет в ее сыне Павле той силы и твердости,</w:t>
      </w:r>
      <w:r w:rsidR="00460FB1">
        <w:rPr>
          <w:rFonts w:ascii="Times New Roman" w:hAnsi="Times New Roman" w:cs="Times New Roman"/>
          <w:sz w:val="28"/>
          <w:szCs w:val="28"/>
        </w:rPr>
        <w:t xml:space="preserve"> которая испокон века</w:t>
      </w:r>
      <w:r w:rsidR="00795E5F" w:rsidRPr="00DB1088">
        <w:rPr>
          <w:rFonts w:ascii="Times New Roman" w:hAnsi="Times New Roman" w:cs="Times New Roman"/>
          <w:sz w:val="28"/>
          <w:szCs w:val="28"/>
        </w:rPr>
        <w:t xml:space="preserve"> отличала мужика – крестьянина, нет верности данному слову. Чувствует Дарья: потерялся Павел, не знает, к какому берегу пристать, не решил, кто прав в ситуации </w:t>
      </w:r>
      <w:proofErr w:type="gramStart"/>
      <w:r w:rsidR="00795E5F" w:rsidRPr="00DB108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795E5F" w:rsidRPr="00DB1088">
        <w:rPr>
          <w:rFonts w:ascii="Times New Roman" w:hAnsi="Times New Roman" w:cs="Times New Roman"/>
          <w:sz w:val="28"/>
          <w:szCs w:val="28"/>
        </w:rPr>
        <w:t xml:space="preserve"> Матёрой. Но если душа Павла еще мается, не находит покоя, то жена его Соня и вовсе легко уехала с Матёры, польстившись на удобства новой квартиры и с радостью приняв городской образ жизни. Внука Андрея манят стройки века, его самолюбие тешит мысль о том, что он может стать участником грандиозных событий</w:t>
      </w:r>
      <w:r w:rsidR="009F2B38" w:rsidRPr="00DB1088">
        <w:rPr>
          <w:rFonts w:ascii="Times New Roman" w:hAnsi="Times New Roman" w:cs="Times New Roman"/>
          <w:sz w:val="28"/>
          <w:szCs w:val="28"/>
        </w:rPr>
        <w:t>. Но мудрая бабка Дарья, зная об</w:t>
      </w:r>
      <w:r w:rsidR="00795E5F" w:rsidRPr="00DB1088">
        <w:rPr>
          <w:rFonts w:ascii="Times New Roman" w:hAnsi="Times New Roman" w:cs="Times New Roman"/>
          <w:sz w:val="28"/>
          <w:szCs w:val="28"/>
        </w:rPr>
        <w:t xml:space="preserve"> этой жизни гораздо больше, чем молодое поколение</w:t>
      </w:r>
      <w:r w:rsidR="008E75AD" w:rsidRPr="00DB1088">
        <w:rPr>
          <w:rFonts w:ascii="Times New Roman" w:hAnsi="Times New Roman" w:cs="Times New Roman"/>
          <w:sz w:val="28"/>
          <w:szCs w:val="28"/>
        </w:rPr>
        <w:t xml:space="preserve">, зная истинную цену всему, понимает, что суетливо и мелочно стали </w:t>
      </w:r>
      <w:r w:rsidR="00981C20">
        <w:rPr>
          <w:rFonts w:ascii="Times New Roman" w:hAnsi="Times New Roman" w:cs="Times New Roman"/>
          <w:sz w:val="28"/>
          <w:szCs w:val="28"/>
        </w:rPr>
        <w:t>жить люди, забыв о душе, о Боге</w:t>
      </w:r>
      <w:r w:rsidR="008E75AD" w:rsidRPr="00DB1088">
        <w:rPr>
          <w:rFonts w:ascii="Times New Roman" w:hAnsi="Times New Roman" w:cs="Times New Roman"/>
          <w:sz w:val="28"/>
          <w:szCs w:val="28"/>
        </w:rPr>
        <w:t>:</w:t>
      </w:r>
      <w:r w:rsidR="009F2B38" w:rsidRPr="00DB1088">
        <w:rPr>
          <w:rFonts w:ascii="Times New Roman" w:hAnsi="Times New Roman" w:cs="Times New Roman"/>
          <w:sz w:val="28"/>
          <w:szCs w:val="28"/>
        </w:rPr>
        <w:t xml:space="preserve"> «Прости нам, господи, что</w:t>
      </w:r>
      <w:r w:rsidR="008E75AD" w:rsidRPr="00DB1088">
        <w:rPr>
          <w:rFonts w:ascii="Times New Roman" w:hAnsi="Times New Roman" w:cs="Times New Roman"/>
          <w:sz w:val="28"/>
          <w:szCs w:val="28"/>
        </w:rPr>
        <w:t xml:space="preserve"> слабы мы, непамятливы и разорены душой».</w:t>
      </w:r>
    </w:p>
    <w:p w:rsidR="008E75AD" w:rsidRDefault="008E75AD" w:rsidP="005805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1088">
        <w:rPr>
          <w:rFonts w:ascii="Times New Roman" w:hAnsi="Times New Roman" w:cs="Times New Roman"/>
          <w:sz w:val="28"/>
          <w:szCs w:val="28"/>
        </w:rPr>
        <w:t xml:space="preserve">       «Прощание с Матерой» я бы назвала повес</w:t>
      </w:r>
      <w:r w:rsidR="00DB1088" w:rsidRPr="00DB1088">
        <w:rPr>
          <w:rFonts w:ascii="Times New Roman" w:hAnsi="Times New Roman" w:cs="Times New Roman"/>
          <w:sz w:val="28"/>
          <w:szCs w:val="28"/>
        </w:rPr>
        <w:t>тью – предостережением. С затоплением Матёры жизнь, конечно, не закончится, но каково будет качество этой жизни, если разорвать связь между прошлым и настоящим, если потерять те</w:t>
      </w:r>
      <w:r w:rsidRPr="00DB1088">
        <w:rPr>
          <w:rFonts w:ascii="Times New Roman" w:hAnsi="Times New Roman" w:cs="Times New Roman"/>
          <w:sz w:val="28"/>
          <w:szCs w:val="28"/>
        </w:rPr>
        <w:t xml:space="preserve"> </w:t>
      </w:r>
      <w:r w:rsidR="00DB1088" w:rsidRPr="00DB1088">
        <w:rPr>
          <w:rFonts w:ascii="Times New Roman" w:hAnsi="Times New Roman" w:cs="Times New Roman"/>
          <w:sz w:val="28"/>
          <w:szCs w:val="28"/>
        </w:rPr>
        <w:t>надежные ориентиры и духовную опору</w:t>
      </w:r>
      <w:r w:rsidR="00E925CF">
        <w:rPr>
          <w:rFonts w:ascii="Times New Roman" w:hAnsi="Times New Roman" w:cs="Times New Roman"/>
          <w:sz w:val="28"/>
          <w:szCs w:val="28"/>
        </w:rPr>
        <w:t>, которые есть у старшего</w:t>
      </w:r>
      <w:r w:rsidRPr="00DB1088">
        <w:rPr>
          <w:rFonts w:ascii="Times New Roman" w:hAnsi="Times New Roman" w:cs="Times New Roman"/>
          <w:sz w:val="28"/>
          <w:szCs w:val="28"/>
        </w:rPr>
        <w:t xml:space="preserve"> поколения.</w:t>
      </w:r>
    </w:p>
    <w:p w:rsidR="00DB1088" w:rsidRPr="00DB1088" w:rsidRDefault="00DB1088" w:rsidP="005805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По повести В.Распутина </w:t>
      </w:r>
      <w:r w:rsidR="0044095C">
        <w:rPr>
          <w:rFonts w:ascii="Times New Roman" w:hAnsi="Times New Roman" w:cs="Times New Roman"/>
          <w:sz w:val="28"/>
          <w:szCs w:val="28"/>
        </w:rPr>
        <w:t xml:space="preserve">режиссер </w:t>
      </w:r>
      <w:r>
        <w:rPr>
          <w:rFonts w:ascii="Times New Roman" w:hAnsi="Times New Roman" w:cs="Times New Roman"/>
          <w:sz w:val="28"/>
          <w:szCs w:val="28"/>
        </w:rPr>
        <w:t xml:space="preserve">Элем Климов в 1981 году снял фильм «Прощание». Судьба этого фильма необычна. Он снят в память о Ларисе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Шепитько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которая задумала и начала уже работу над картиной, но трагически погибла. Фильм Э.Климова, мужа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Л.Шепитько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 емким, но пронзительным названием «Прощание» - земной поклон в память о любимой жене. Трагическая подоплека фильма усилила, на мой взгляд, эмоциональную выразительность картины. Это по праву одна из лучших литературных экранизаций отечественной классики, так как </w:t>
      </w:r>
      <w:r w:rsidR="0044095C">
        <w:rPr>
          <w:rFonts w:ascii="Times New Roman" w:hAnsi="Times New Roman" w:cs="Times New Roman"/>
          <w:sz w:val="28"/>
          <w:szCs w:val="28"/>
        </w:rPr>
        <w:t>фильм не реконструкция событий</w:t>
      </w:r>
      <w:r w:rsidR="009852E6">
        <w:rPr>
          <w:rFonts w:ascii="Times New Roman" w:hAnsi="Times New Roman" w:cs="Times New Roman"/>
          <w:sz w:val="28"/>
          <w:szCs w:val="28"/>
        </w:rPr>
        <w:t xml:space="preserve"> книги</w:t>
      </w:r>
      <w:r w:rsidR="0044095C">
        <w:rPr>
          <w:rFonts w:ascii="Times New Roman" w:hAnsi="Times New Roman" w:cs="Times New Roman"/>
          <w:sz w:val="28"/>
          <w:szCs w:val="28"/>
        </w:rPr>
        <w:t xml:space="preserve">, режиссер не просто иллюстрирует слово большого русского писателя, но и делает это слово весомее, объемнее, шире, прибавляет ему дополнительное значение, углубляя авторский замысел. Например, одна из пронзительных сцен картины – высадка на </w:t>
      </w:r>
      <w:proofErr w:type="spellStart"/>
      <w:r w:rsidR="0044095C">
        <w:rPr>
          <w:rFonts w:ascii="Times New Roman" w:hAnsi="Times New Roman" w:cs="Times New Roman"/>
          <w:sz w:val="28"/>
          <w:szCs w:val="28"/>
        </w:rPr>
        <w:t>Матёру</w:t>
      </w:r>
      <w:proofErr w:type="spellEnd"/>
      <w:r w:rsidR="0044095C">
        <w:rPr>
          <w:rFonts w:ascii="Times New Roman" w:hAnsi="Times New Roman" w:cs="Times New Roman"/>
          <w:sz w:val="28"/>
          <w:szCs w:val="28"/>
        </w:rPr>
        <w:t xml:space="preserve"> «десанта», которому предстоит провести са</w:t>
      </w:r>
      <w:r w:rsidR="00412C54">
        <w:rPr>
          <w:rFonts w:ascii="Times New Roman" w:hAnsi="Times New Roman" w:cs="Times New Roman"/>
          <w:sz w:val="28"/>
          <w:szCs w:val="28"/>
        </w:rPr>
        <w:t>нитарную подготовку острова,</w:t>
      </w:r>
      <w:r w:rsidR="00F866A9">
        <w:rPr>
          <w:rFonts w:ascii="Times New Roman" w:hAnsi="Times New Roman" w:cs="Times New Roman"/>
          <w:sz w:val="28"/>
          <w:szCs w:val="28"/>
        </w:rPr>
        <w:t xml:space="preserve"> </w:t>
      </w:r>
      <w:r w:rsidR="0044095C">
        <w:rPr>
          <w:rFonts w:ascii="Times New Roman" w:hAnsi="Times New Roman" w:cs="Times New Roman"/>
          <w:sz w:val="28"/>
          <w:szCs w:val="28"/>
        </w:rPr>
        <w:t xml:space="preserve">кто будет разорять кладбище, сжигать дома. Этих людей режиссер показывает со спины, лиц не видно, они в прозрачно-серых полиэтиленовых плащах (примета нового времени), гнетущий серо-белый фон пасмурного дня, что создает ощущение, будто идут не люди, а призраки. Картина с людьми-призраками не раз повторится в фильме. Данный образ, придуманный режиссером, обогащает содержание повести Распутина, так как </w:t>
      </w:r>
      <w:r w:rsidR="00957387">
        <w:rPr>
          <w:rFonts w:ascii="Times New Roman" w:hAnsi="Times New Roman" w:cs="Times New Roman"/>
          <w:sz w:val="28"/>
          <w:szCs w:val="28"/>
        </w:rPr>
        <w:t xml:space="preserve">этот образ </w:t>
      </w:r>
      <w:r w:rsidR="0044095C">
        <w:rPr>
          <w:rFonts w:ascii="Times New Roman" w:hAnsi="Times New Roman" w:cs="Times New Roman"/>
          <w:sz w:val="28"/>
          <w:szCs w:val="28"/>
        </w:rPr>
        <w:t>в унисон авторской мысли</w:t>
      </w:r>
      <w:r w:rsidR="0001685A">
        <w:rPr>
          <w:rFonts w:ascii="Times New Roman" w:hAnsi="Times New Roman" w:cs="Times New Roman"/>
          <w:sz w:val="28"/>
          <w:szCs w:val="28"/>
        </w:rPr>
        <w:t xml:space="preserve">: утрата памяти, веры, духовности искажает и уродует человеческую сущность, убивает живую душу. Такие фильмы обязательно надо смотреть нашим детям, а учителю – учить </w:t>
      </w:r>
      <w:r w:rsidR="0001685A">
        <w:rPr>
          <w:rFonts w:ascii="Times New Roman" w:hAnsi="Times New Roman" w:cs="Times New Roman"/>
          <w:sz w:val="28"/>
          <w:szCs w:val="28"/>
        </w:rPr>
        <w:lastRenderedPageBreak/>
        <w:t xml:space="preserve">смотреть. </w:t>
      </w:r>
      <w:r w:rsidR="00D73C8D">
        <w:rPr>
          <w:rFonts w:ascii="Times New Roman" w:hAnsi="Times New Roman" w:cs="Times New Roman"/>
          <w:sz w:val="28"/>
          <w:szCs w:val="28"/>
        </w:rPr>
        <w:t>Эти фильмы</w:t>
      </w:r>
      <w:r w:rsidR="00E63DED">
        <w:rPr>
          <w:rFonts w:ascii="Times New Roman" w:hAnsi="Times New Roman" w:cs="Times New Roman"/>
          <w:sz w:val="28"/>
          <w:szCs w:val="28"/>
        </w:rPr>
        <w:t xml:space="preserve"> подобны книге, настоящей, умной, достойной и такой нужной тем, кто только открывает этот мир. Здесь значима каждая деталь, каждое слово, каждый образ.</w:t>
      </w:r>
      <w:r w:rsidR="009A09CD">
        <w:rPr>
          <w:rFonts w:ascii="Times New Roman" w:hAnsi="Times New Roman" w:cs="Times New Roman"/>
          <w:sz w:val="28"/>
          <w:szCs w:val="28"/>
        </w:rPr>
        <w:t xml:space="preserve"> Из собственного опыта учителя могу сказать, что фильм «Прощание»</w:t>
      </w:r>
      <w:r w:rsidR="0042477E">
        <w:rPr>
          <w:rFonts w:ascii="Times New Roman" w:hAnsi="Times New Roman" w:cs="Times New Roman"/>
          <w:sz w:val="28"/>
          <w:szCs w:val="28"/>
        </w:rPr>
        <w:t xml:space="preserve"> Э.Климова</w:t>
      </w:r>
      <w:r w:rsidR="009A09CD">
        <w:rPr>
          <w:rFonts w:ascii="Times New Roman" w:hAnsi="Times New Roman" w:cs="Times New Roman"/>
          <w:sz w:val="28"/>
          <w:szCs w:val="28"/>
        </w:rPr>
        <w:t xml:space="preserve"> побуждает некоторых ребят вновь возвратиться к страницам повести В.Распутина, внимательнее прочитать. Зачем? У каждого свой мотив, но книга, видимо, «цепляет», </w:t>
      </w:r>
      <w:r w:rsidR="00F866A9">
        <w:rPr>
          <w:rFonts w:ascii="Times New Roman" w:hAnsi="Times New Roman" w:cs="Times New Roman"/>
          <w:sz w:val="28"/>
          <w:szCs w:val="28"/>
        </w:rPr>
        <w:t xml:space="preserve">оставляет след, </w:t>
      </w:r>
      <w:r w:rsidR="009A09CD">
        <w:rPr>
          <w:rFonts w:ascii="Times New Roman" w:hAnsi="Times New Roman" w:cs="Times New Roman"/>
          <w:sz w:val="28"/>
          <w:szCs w:val="28"/>
        </w:rPr>
        <w:t>а значит, есть надежда, что «душа подвинется»</w:t>
      </w:r>
      <w:r w:rsidR="00F866A9">
        <w:rPr>
          <w:rFonts w:ascii="Times New Roman" w:hAnsi="Times New Roman" w:cs="Times New Roman"/>
          <w:sz w:val="28"/>
          <w:szCs w:val="28"/>
        </w:rPr>
        <w:t>, как говорила бабка Дарья, у тех, за кого мы в ответе.</w:t>
      </w:r>
      <w:r w:rsidR="00E45A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1088" w:rsidRPr="00DB1088" w:rsidRDefault="00DB1088" w:rsidP="005805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B2DA0" w:rsidRPr="00DB1088" w:rsidRDefault="00CB2DA0" w:rsidP="005805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C6EB5" w:rsidRPr="00DB1088" w:rsidRDefault="003C6EB5" w:rsidP="005805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10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6EB5" w:rsidRPr="00DB1088" w:rsidRDefault="003C6EB5" w:rsidP="005805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3C6EB5" w:rsidRPr="00DB1088" w:rsidSect="00AC7139">
      <w:pgSz w:w="11906" w:h="16838"/>
      <w:pgMar w:top="851" w:right="1133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6EB5"/>
    <w:rsid w:val="0001685A"/>
    <w:rsid w:val="00144B7A"/>
    <w:rsid w:val="001970B0"/>
    <w:rsid w:val="001A40D8"/>
    <w:rsid w:val="0033085B"/>
    <w:rsid w:val="00360C79"/>
    <w:rsid w:val="003C6EB5"/>
    <w:rsid w:val="003E15DC"/>
    <w:rsid w:val="003F0DB9"/>
    <w:rsid w:val="00412C54"/>
    <w:rsid w:val="0042477E"/>
    <w:rsid w:val="0044095C"/>
    <w:rsid w:val="00460FB1"/>
    <w:rsid w:val="005502C9"/>
    <w:rsid w:val="00580519"/>
    <w:rsid w:val="005B537B"/>
    <w:rsid w:val="0078068C"/>
    <w:rsid w:val="00795E5F"/>
    <w:rsid w:val="007C6E8B"/>
    <w:rsid w:val="007F4C24"/>
    <w:rsid w:val="0087717F"/>
    <w:rsid w:val="008E75AD"/>
    <w:rsid w:val="009046D2"/>
    <w:rsid w:val="00926BE9"/>
    <w:rsid w:val="00957387"/>
    <w:rsid w:val="00981C20"/>
    <w:rsid w:val="009852E6"/>
    <w:rsid w:val="009A09CD"/>
    <w:rsid w:val="009F2B38"/>
    <w:rsid w:val="00AC7139"/>
    <w:rsid w:val="00BC79B6"/>
    <w:rsid w:val="00C42CFB"/>
    <w:rsid w:val="00C439EA"/>
    <w:rsid w:val="00CB2DA0"/>
    <w:rsid w:val="00D61E15"/>
    <w:rsid w:val="00D73C8D"/>
    <w:rsid w:val="00DB1088"/>
    <w:rsid w:val="00E45A45"/>
    <w:rsid w:val="00E63DED"/>
    <w:rsid w:val="00E925CF"/>
    <w:rsid w:val="00EC5765"/>
    <w:rsid w:val="00F866A9"/>
    <w:rsid w:val="00FF3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B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519"/>
    <w:pPr>
      <w:spacing w:after="0" w:line="240" w:lineRule="auto"/>
    </w:pPr>
  </w:style>
  <w:style w:type="paragraph" w:styleId="a4">
    <w:name w:val="Document Map"/>
    <w:basedOn w:val="a"/>
    <w:link w:val="a5"/>
    <w:uiPriority w:val="99"/>
    <w:semiHidden/>
    <w:unhideWhenUsed/>
    <w:rsid w:val="00926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926B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01479-0CBE-419E-87DB-99D5C300F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4</Pages>
  <Words>1390</Words>
  <Characters>7927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28</cp:revision>
  <dcterms:created xsi:type="dcterms:W3CDTF">2017-06-29T17:47:00Z</dcterms:created>
  <dcterms:modified xsi:type="dcterms:W3CDTF">2017-07-01T07:44:00Z</dcterms:modified>
</cp:coreProperties>
</file>