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04" w:rsidRDefault="00ED5D32" w:rsidP="00ED5D32">
      <w:pPr>
        <w:jc w:val="center"/>
        <w:rPr>
          <w:sz w:val="28"/>
        </w:rPr>
      </w:pPr>
      <w:r>
        <w:rPr>
          <w:sz w:val="28"/>
        </w:rPr>
        <w:t xml:space="preserve">МБОУ СОШ с. </w:t>
      </w:r>
      <w:proofErr w:type="spellStart"/>
      <w:r>
        <w:rPr>
          <w:sz w:val="28"/>
        </w:rPr>
        <w:t>Царевщина</w:t>
      </w:r>
      <w:proofErr w:type="spellEnd"/>
    </w:p>
    <w:p w:rsidR="00ED5D32" w:rsidRDefault="00ED5D32" w:rsidP="00ED5D32">
      <w:pPr>
        <w:jc w:val="center"/>
        <w:rPr>
          <w:sz w:val="28"/>
        </w:rPr>
      </w:pPr>
      <w:proofErr w:type="spellStart"/>
      <w:r>
        <w:rPr>
          <w:sz w:val="28"/>
        </w:rPr>
        <w:t>Балтайского</w:t>
      </w:r>
      <w:proofErr w:type="spellEnd"/>
      <w:r>
        <w:rPr>
          <w:sz w:val="28"/>
        </w:rPr>
        <w:t xml:space="preserve"> района Саратовской области</w:t>
      </w: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  <w:r>
        <w:rPr>
          <w:sz w:val="28"/>
        </w:rPr>
        <w:t>Урок мужества</w:t>
      </w:r>
    </w:p>
    <w:p w:rsidR="00ED5D32" w:rsidRDefault="00ED5D32" w:rsidP="00ED5D32">
      <w:pPr>
        <w:jc w:val="center"/>
        <w:rPr>
          <w:sz w:val="28"/>
        </w:rPr>
      </w:pPr>
      <w:r>
        <w:rPr>
          <w:sz w:val="28"/>
        </w:rPr>
        <w:t>«Сталинградская битва»</w:t>
      </w: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  <w:r>
        <w:rPr>
          <w:sz w:val="28"/>
        </w:rPr>
        <w:t>Подготовила: учитель начальных классов</w:t>
      </w:r>
    </w:p>
    <w:p w:rsidR="00ED5D32" w:rsidRDefault="00ED5D32" w:rsidP="00ED5D32">
      <w:pPr>
        <w:jc w:val="right"/>
        <w:rPr>
          <w:sz w:val="28"/>
        </w:rPr>
      </w:pPr>
      <w:r>
        <w:rPr>
          <w:sz w:val="28"/>
        </w:rPr>
        <w:t>Березина Татьяна Владимировна</w:t>
      </w: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right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</w:p>
    <w:p w:rsidR="00ED5D32" w:rsidRDefault="00ED5D32" w:rsidP="00ED5D32">
      <w:pPr>
        <w:jc w:val="center"/>
        <w:rPr>
          <w:sz w:val="28"/>
        </w:rPr>
      </w:pPr>
      <w:r>
        <w:rPr>
          <w:sz w:val="28"/>
        </w:rPr>
        <w:t>2015 год</w:t>
      </w:r>
    </w:p>
    <w:p w:rsidR="00ED5D32" w:rsidRDefault="00ED5D32" w:rsidP="00ED5D32">
      <w:pPr>
        <w:spacing w:before="188" w:after="188" w:line="263" w:lineRule="atLeast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ED5D32" w:rsidRPr="00ED5D32" w:rsidRDefault="00ED5D32" w:rsidP="00ED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D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Цели:</w:t>
      </w:r>
    </w:p>
    <w:p w:rsidR="00ED5D32" w:rsidRPr="00ED5D32" w:rsidRDefault="00ED5D32" w:rsidP="00ED5D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способствовать воспитанию социально - активного человека, гражданина и патриота России на примерах героического прошлого родного края и страны;</w:t>
      </w:r>
    </w:p>
    <w:p w:rsidR="00ED5D32" w:rsidRPr="00ED5D32" w:rsidRDefault="00ED5D32" w:rsidP="00ED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D32" w:rsidRPr="00ED5D32" w:rsidRDefault="00ED5D32" w:rsidP="00ED5D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интерес у учащихся к истории своего края и страны;</w:t>
      </w:r>
    </w:p>
    <w:p w:rsidR="00ED5D32" w:rsidRPr="00ED5D32" w:rsidRDefault="00ED5D32" w:rsidP="00ED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D32" w:rsidRPr="00ED5D32" w:rsidRDefault="00ED5D32" w:rsidP="00ED5D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охарактеризовать значимость Сталинградской битвы как коренного перелома в Великой Отечественной и во</w:t>
      </w:r>
      <w:proofErr w:type="gramStart"/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proofErr w:type="gramEnd"/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торой мировой войне;</w:t>
      </w:r>
    </w:p>
    <w:p w:rsidR="00ED5D32" w:rsidRPr="00ED5D32" w:rsidRDefault="00ED5D32" w:rsidP="00ED5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D32" w:rsidRPr="00ED5D32" w:rsidRDefault="00ED5D32" w:rsidP="00ED5D3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D5D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чувство патриотизма и гордости за свою страну и её народ, бережное отношение к ветеранам.</w:t>
      </w:r>
    </w:p>
    <w:p w:rsidR="00ED5D32" w:rsidRDefault="00ED5D32" w:rsidP="00ED5D32">
      <w:pPr>
        <w:pStyle w:val="a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D5D32" w:rsidRPr="00ED5D32" w:rsidRDefault="00ED5D32" w:rsidP="00ED5D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F2A9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Учитель.</w:t>
      </w:r>
    </w:p>
    <w:p w:rsidR="00ED5D32" w:rsidRDefault="00ED5D32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ED5D32">
        <w:rPr>
          <w:sz w:val="28"/>
          <w:szCs w:val="28"/>
        </w:rPr>
        <w:t>- Есть события, даты, имена людей, которые вошли в историю города, края, страны и даже в историю Земли. О них пишут книги, рассказывают легенды, сочиняют стихи, музыку. Главное же – о них помнят. И эта память передается из поколения в поколение и не дает померкнуть далеким дням и событиям. Одним из таких событий стала</w:t>
      </w:r>
      <w:r w:rsidRPr="00ED5D32">
        <w:rPr>
          <w:sz w:val="28"/>
          <w:szCs w:val="28"/>
          <w:shd w:val="clear" w:color="auto" w:fill="FED7A7"/>
        </w:rPr>
        <w:t xml:space="preserve"> </w:t>
      </w:r>
      <w:r w:rsidRPr="00ED5D32">
        <w:rPr>
          <w:sz w:val="28"/>
          <w:szCs w:val="28"/>
        </w:rPr>
        <w:t>Великая Отечественная война. Война – это 4</w:t>
      </w:r>
      <w:r>
        <w:rPr>
          <w:sz w:val="28"/>
          <w:szCs w:val="28"/>
        </w:rPr>
        <w:t xml:space="preserve"> тяжелых и длинных </w:t>
      </w:r>
      <w:r w:rsidRPr="00ED5D32">
        <w:rPr>
          <w:sz w:val="28"/>
          <w:szCs w:val="28"/>
        </w:rPr>
        <w:t xml:space="preserve">года, это 1418 бессонных дней и ночей, это 26 миллионов погибших русских людей, это значит 22 человека на каждые 2 метра земли, это значит 13 человек в каждую минуту. 4 года длилась эта страшная, жестокая война. </w:t>
      </w:r>
    </w:p>
    <w:p w:rsidR="00ED5D32" w:rsidRDefault="00ED5D32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ED5D32" w:rsidRDefault="00ED5D32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Много было трудных и тяжелых моментов, страшные бои разворачивались на террито</w:t>
      </w:r>
      <w:r w:rsidR="004F2A9B">
        <w:rPr>
          <w:sz w:val="28"/>
          <w:szCs w:val="28"/>
        </w:rPr>
        <w:t xml:space="preserve">рии нашей страны. 27 января у нас прошли мероприятия, посвященные блокаде Ленинграда, а сегодня мы поговорим о </w:t>
      </w:r>
      <w:proofErr w:type="spellStart"/>
      <w:r w:rsidR="004F2A9B">
        <w:rPr>
          <w:sz w:val="28"/>
          <w:szCs w:val="28"/>
        </w:rPr>
        <w:t>Сталиградской</w:t>
      </w:r>
      <w:proofErr w:type="spellEnd"/>
      <w:r w:rsidR="004F2A9B">
        <w:rPr>
          <w:sz w:val="28"/>
          <w:szCs w:val="28"/>
        </w:rPr>
        <w:t xml:space="preserve"> битве.</w:t>
      </w:r>
    </w:p>
    <w:p w:rsidR="004F2A9B" w:rsidRDefault="004F2A9B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4F2A9B" w:rsidRPr="00AC17AB" w:rsidRDefault="004F2A9B" w:rsidP="00ED5D32">
      <w:pPr>
        <w:pStyle w:val="a4"/>
        <w:spacing w:before="0" w:beforeAutospacing="0" w:after="0" w:afterAutospacing="0" w:line="200" w:lineRule="atLeast"/>
        <w:rPr>
          <w:b/>
          <w:sz w:val="28"/>
          <w:szCs w:val="28"/>
          <w:u w:val="single"/>
        </w:rPr>
      </w:pPr>
      <w:r w:rsidRPr="00AC17AB">
        <w:rPr>
          <w:b/>
          <w:sz w:val="28"/>
          <w:szCs w:val="28"/>
          <w:u w:val="single"/>
        </w:rPr>
        <w:t>Слово директору.</w:t>
      </w:r>
    </w:p>
    <w:p w:rsidR="004F2A9B" w:rsidRDefault="004F2A9B" w:rsidP="00ED5D32">
      <w:pPr>
        <w:pStyle w:val="a4"/>
        <w:spacing w:before="0" w:beforeAutospacing="0" w:after="0" w:afterAutospacing="0" w:line="200" w:lineRule="atLeast"/>
        <w:rPr>
          <w:sz w:val="28"/>
          <w:szCs w:val="28"/>
          <w:u w:val="single"/>
        </w:rPr>
      </w:pPr>
    </w:p>
    <w:p w:rsidR="004F2A9B" w:rsidRPr="00AC17AB" w:rsidRDefault="004F2A9B" w:rsidP="00ED5D32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AC17AB">
        <w:rPr>
          <w:b/>
          <w:sz w:val="28"/>
          <w:szCs w:val="28"/>
        </w:rPr>
        <w:t>Учитель.</w:t>
      </w:r>
    </w:p>
    <w:p w:rsidR="00ED5D32" w:rsidRPr="003358B7" w:rsidRDefault="004F2A9B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3358B7">
        <w:rPr>
          <w:sz w:val="28"/>
          <w:szCs w:val="28"/>
        </w:rPr>
        <w:t xml:space="preserve">- </w:t>
      </w:r>
      <w:r w:rsidR="00AD56AD" w:rsidRPr="003358B7">
        <w:rPr>
          <w:sz w:val="28"/>
          <w:szCs w:val="28"/>
        </w:rPr>
        <w:t>Сталинградская битва началась 17 июня 1942 года, а закончилась 2 февраля 1943 года. (</w:t>
      </w:r>
      <w:r w:rsidR="00AD56AD" w:rsidRPr="00C67C92">
        <w:rPr>
          <w:sz w:val="28"/>
          <w:szCs w:val="28"/>
          <w:u w:val="single"/>
        </w:rPr>
        <w:t>Слайд 1)</w:t>
      </w:r>
    </w:p>
    <w:p w:rsidR="004F2A9B" w:rsidRPr="003358B7" w:rsidRDefault="004F2A9B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3358B7">
        <w:rPr>
          <w:sz w:val="28"/>
          <w:szCs w:val="28"/>
        </w:rPr>
        <w:t xml:space="preserve">Враг рвался к Волге. </w:t>
      </w:r>
      <w:r w:rsidR="00AD56AD" w:rsidRPr="003358B7">
        <w:rPr>
          <w:sz w:val="28"/>
          <w:szCs w:val="28"/>
        </w:rPr>
        <w:t>Цель немецкого командования овладеть городом, в котором было много заводов, выпускающих военную технику.</w:t>
      </w:r>
      <w:r w:rsidR="00C67C92">
        <w:rPr>
          <w:sz w:val="28"/>
          <w:szCs w:val="28"/>
        </w:rPr>
        <w:t xml:space="preserve"> (</w:t>
      </w:r>
      <w:r w:rsidR="00C67C92" w:rsidRPr="00C67C92">
        <w:rPr>
          <w:sz w:val="28"/>
          <w:szCs w:val="28"/>
          <w:u w:val="single"/>
        </w:rPr>
        <w:t>Слайд 2</w:t>
      </w:r>
      <w:r w:rsidR="00C67C92">
        <w:rPr>
          <w:sz w:val="28"/>
          <w:szCs w:val="28"/>
        </w:rPr>
        <w:t xml:space="preserve">). </w:t>
      </w:r>
      <w:r w:rsidR="003358B7">
        <w:rPr>
          <w:sz w:val="28"/>
          <w:szCs w:val="28"/>
        </w:rPr>
        <w:t xml:space="preserve"> 200 дней шла кровопролитная Сталинградская битва.</w:t>
      </w:r>
    </w:p>
    <w:p w:rsidR="004F2A9B" w:rsidRPr="003358B7" w:rsidRDefault="004F2A9B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apple-converted-space"/>
          <w:color w:val="000000"/>
          <w:sz w:val="28"/>
          <w:szCs w:val="28"/>
        </w:rPr>
        <w:t> </w:t>
      </w:r>
      <w:r w:rsidRPr="003358B7">
        <w:rPr>
          <w:rStyle w:val="c5"/>
          <w:color w:val="000000"/>
          <w:sz w:val="28"/>
          <w:szCs w:val="28"/>
        </w:rPr>
        <w:t>Когда   до   конца  Сталинградско</w:t>
      </w:r>
      <w:r w:rsidR="003358B7">
        <w:rPr>
          <w:rStyle w:val="c5"/>
          <w:color w:val="000000"/>
          <w:sz w:val="28"/>
          <w:szCs w:val="28"/>
        </w:rPr>
        <w:t>й  битвы  оставалось  163  дня</w:t>
      </w:r>
      <w:r w:rsidRPr="003358B7">
        <w:rPr>
          <w:rStyle w:val="c5"/>
          <w:color w:val="000000"/>
          <w:sz w:val="28"/>
          <w:szCs w:val="28"/>
        </w:rPr>
        <w:t>,  23 августа 1942 года  Адольф  Гитлер  вы</w:t>
      </w:r>
      <w:r w:rsidR="003358B7">
        <w:rPr>
          <w:rStyle w:val="c5"/>
          <w:color w:val="000000"/>
          <w:sz w:val="28"/>
          <w:szCs w:val="28"/>
        </w:rPr>
        <w:t xml:space="preserve">ступил  по  берлинскому  радио, </w:t>
      </w:r>
      <w:r w:rsidRPr="003358B7">
        <w:rPr>
          <w:rStyle w:val="c5"/>
          <w:color w:val="000000"/>
          <w:sz w:val="28"/>
          <w:szCs w:val="28"/>
        </w:rPr>
        <w:t>сделав  на  весь  мир   хвастливое зая</w:t>
      </w:r>
      <w:r w:rsidR="003358B7">
        <w:rPr>
          <w:rStyle w:val="c5"/>
          <w:color w:val="000000"/>
          <w:sz w:val="28"/>
          <w:szCs w:val="28"/>
        </w:rPr>
        <w:t xml:space="preserve">вление: «Судьбе  было  угодно, </w:t>
      </w:r>
      <w:r w:rsidRPr="003358B7">
        <w:rPr>
          <w:rStyle w:val="c5"/>
          <w:color w:val="000000"/>
          <w:sz w:val="28"/>
          <w:szCs w:val="28"/>
        </w:rPr>
        <w:t>чтобы я  одержал  решающ</w:t>
      </w:r>
      <w:r w:rsidR="003358B7">
        <w:rPr>
          <w:rStyle w:val="c5"/>
          <w:color w:val="000000"/>
          <w:sz w:val="28"/>
          <w:szCs w:val="28"/>
        </w:rPr>
        <w:t xml:space="preserve">ую победу  в городе, </w:t>
      </w:r>
      <w:r w:rsidRPr="003358B7">
        <w:rPr>
          <w:rStyle w:val="c5"/>
          <w:color w:val="000000"/>
          <w:sz w:val="28"/>
          <w:szCs w:val="28"/>
        </w:rPr>
        <w:t>носящем имя  самого Сталина».</w:t>
      </w:r>
      <w:r w:rsidR="003358B7">
        <w:rPr>
          <w:rStyle w:val="c5"/>
          <w:color w:val="000000"/>
          <w:sz w:val="28"/>
          <w:szCs w:val="28"/>
        </w:rPr>
        <w:t xml:space="preserve"> Немецкое командование рассчитывало на быструю победу, всего за неделю они хотели уничтожить Сталинград, но </w:t>
      </w:r>
      <w:r w:rsidR="00C67C92">
        <w:rPr>
          <w:rStyle w:val="c5"/>
          <w:color w:val="000000"/>
          <w:sz w:val="28"/>
          <w:szCs w:val="28"/>
        </w:rPr>
        <w:t xml:space="preserve">русский народ стоял насмерть. </w:t>
      </w:r>
      <w:r w:rsidR="00C67C92">
        <w:rPr>
          <w:rStyle w:val="c5"/>
          <w:color w:val="000000"/>
          <w:sz w:val="28"/>
          <w:szCs w:val="28"/>
          <w:u w:val="single"/>
        </w:rPr>
        <w:t>(С</w:t>
      </w:r>
      <w:r w:rsidR="00C67C92" w:rsidRPr="00C67C92">
        <w:rPr>
          <w:rStyle w:val="c5"/>
          <w:color w:val="000000"/>
          <w:sz w:val="28"/>
          <w:szCs w:val="28"/>
          <w:u w:val="single"/>
        </w:rPr>
        <w:t>лайд 3)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</w:t>
      </w:r>
      <w:r w:rsidR="00C67C92">
        <w:rPr>
          <w:rStyle w:val="c5"/>
          <w:color w:val="000000"/>
          <w:sz w:val="28"/>
          <w:szCs w:val="28"/>
        </w:rPr>
        <w:t>23 августа 1942 года</w:t>
      </w:r>
      <w:r w:rsidR="00AD56AD" w:rsidRPr="003358B7">
        <w:rPr>
          <w:rStyle w:val="c5"/>
          <w:color w:val="000000"/>
          <w:sz w:val="28"/>
          <w:szCs w:val="28"/>
        </w:rPr>
        <w:t xml:space="preserve">, </w:t>
      </w:r>
      <w:r w:rsidRPr="003358B7">
        <w:rPr>
          <w:rStyle w:val="c5"/>
          <w:color w:val="000000"/>
          <w:sz w:val="28"/>
          <w:szCs w:val="28"/>
        </w:rPr>
        <w:t xml:space="preserve">в  16 часов 18 минут местного времени ясное </w:t>
      </w:r>
      <w:proofErr w:type="spellStart"/>
      <w:r w:rsidRPr="003358B7">
        <w:rPr>
          <w:rStyle w:val="c5"/>
          <w:color w:val="000000"/>
          <w:sz w:val="28"/>
          <w:szCs w:val="28"/>
        </w:rPr>
        <w:t>сталинградское</w:t>
      </w:r>
      <w:proofErr w:type="spellEnd"/>
      <w:r w:rsidRPr="003358B7">
        <w:rPr>
          <w:rStyle w:val="c5"/>
          <w:color w:val="000000"/>
          <w:sz w:val="28"/>
          <w:szCs w:val="28"/>
        </w:rPr>
        <w:t xml:space="preserve"> небо  </w:t>
      </w:r>
      <w:r w:rsidR="00C67C92">
        <w:rPr>
          <w:rStyle w:val="c5"/>
          <w:color w:val="000000"/>
          <w:sz w:val="28"/>
          <w:szCs w:val="28"/>
        </w:rPr>
        <w:t xml:space="preserve"> почернело от  сотен немецких самолетов</w:t>
      </w:r>
      <w:r w:rsidRPr="003358B7">
        <w:rPr>
          <w:rStyle w:val="c5"/>
          <w:color w:val="000000"/>
          <w:sz w:val="28"/>
          <w:szCs w:val="28"/>
        </w:rPr>
        <w:t xml:space="preserve">, которые </w:t>
      </w:r>
      <w:r w:rsidRPr="003358B7">
        <w:rPr>
          <w:rStyle w:val="c5"/>
          <w:color w:val="000000"/>
          <w:sz w:val="28"/>
          <w:szCs w:val="28"/>
        </w:rPr>
        <w:lastRenderedPageBreak/>
        <w:t> сбрасывали тысячи  бомб</w:t>
      </w:r>
      <w:r w:rsidR="00C67C92">
        <w:rPr>
          <w:rStyle w:val="c5"/>
          <w:color w:val="000000"/>
          <w:sz w:val="28"/>
          <w:szCs w:val="28"/>
        </w:rPr>
        <w:t xml:space="preserve">  на Сталинград. Без  перерыва, в</w:t>
      </w:r>
      <w:r w:rsidRPr="003358B7">
        <w:rPr>
          <w:rStyle w:val="c5"/>
          <w:color w:val="000000"/>
          <w:sz w:val="28"/>
          <w:szCs w:val="28"/>
        </w:rPr>
        <w:t xml:space="preserve">  течени</w:t>
      </w:r>
      <w:r w:rsidR="00C67C92">
        <w:rPr>
          <w:rStyle w:val="c5"/>
          <w:color w:val="000000"/>
          <w:sz w:val="28"/>
          <w:szCs w:val="28"/>
        </w:rPr>
        <w:t xml:space="preserve">е </w:t>
      </w:r>
      <w:r w:rsidRPr="003358B7">
        <w:rPr>
          <w:rStyle w:val="c5"/>
          <w:color w:val="000000"/>
          <w:sz w:val="28"/>
          <w:szCs w:val="28"/>
        </w:rPr>
        <w:t>нескольких  часов подряд.</w:t>
      </w:r>
      <w:r w:rsidR="00C67C92">
        <w:rPr>
          <w:rStyle w:val="c5"/>
          <w:color w:val="000000"/>
          <w:sz w:val="28"/>
          <w:szCs w:val="28"/>
        </w:rPr>
        <w:t xml:space="preserve"> (Слайд 4)</w:t>
      </w:r>
    </w:p>
    <w:p w:rsidR="004F2A9B" w:rsidRPr="003358B7" w:rsidRDefault="004F2A9B" w:rsidP="003358B7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0"/>
          <w:color w:val="000000"/>
          <w:sz w:val="28"/>
          <w:szCs w:val="28"/>
        </w:rPr>
        <w:t> </w:t>
      </w:r>
      <w:r w:rsidRPr="003358B7">
        <w:rPr>
          <w:rStyle w:val="apple-converted-space"/>
          <w:color w:val="000000"/>
          <w:sz w:val="28"/>
          <w:szCs w:val="28"/>
        </w:rPr>
        <w:t> 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</w:t>
      </w:r>
      <w:r w:rsidR="00C67C92">
        <w:rPr>
          <w:rStyle w:val="c5"/>
          <w:color w:val="000000"/>
          <w:sz w:val="28"/>
          <w:szCs w:val="28"/>
        </w:rPr>
        <w:t xml:space="preserve"> «Вспыхнул  Сталинград,</w:t>
      </w:r>
      <w:r w:rsidRPr="003358B7">
        <w:rPr>
          <w:rStyle w:val="c5"/>
          <w:color w:val="000000"/>
          <w:sz w:val="28"/>
          <w:szCs w:val="28"/>
        </w:rPr>
        <w:t xml:space="preserve">  вспыхнула  Волга от  горящей  разлившейся  нефти.  </w:t>
      </w:r>
      <w:r w:rsidR="00C67C92" w:rsidRPr="003358B7">
        <w:rPr>
          <w:rStyle w:val="c5"/>
          <w:color w:val="000000"/>
          <w:sz w:val="28"/>
          <w:szCs w:val="28"/>
        </w:rPr>
        <w:t xml:space="preserve"> </w:t>
      </w:r>
      <w:r w:rsidR="00C67C92">
        <w:rPr>
          <w:rStyle w:val="c5"/>
          <w:color w:val="000000"/>
          <w:sz w:val="28"/>
          <w:szCs w:val="28"/>
        </w:rPr>
        <w:t xml:space="preserve">Камни  плавились, </w:t>
      </w:r>
      <w:r w:rsidRPr="003358B7">
        <w:rPr>
          <w:rStyle w:val="c5"/>
          <w:color w:val="000000"/>
          <w:sz w:val="28"/>
          <w:szCs w:val="28"/>
        </w:rPr>
        <w:t>как  воск</w:t>
      </w:r>
      <w:r w:rsidR="00C67C92">
        <w:rPr>
          <w:rStyle w:val="c5"/>
          <w:color w:val="000000"/>
          <w:sz w:val="28"/>
          <w:szCs w:val="28"/>
        </w:rPr>
        <w:t>».</w:t>
      </w:r>
      <w:r w:rsidRPr="003358B7">
        <w:rPr>
          <w:rStyle w:val="c5"/>
          <w:color w:val="000000"/>
          <w:sz w:val="28"/>
          <w:szCs w:val="28"/>
        </w:rPr>
        <w:t xml:space="preserve"> </w:t>
      </w:r>
    </w:p>
    <w:p w:rsidR="004F2A9B" w:rsidRDefault="004F2A9B" w:rsidP="004F2A9B">
      <w:pPr>
        <w:pStyle w:val="c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    Ожесточенные  бои  в  самом  городе продолжались  более  двух  месяцев.  В  военной  истории  до  Сталинграда   не  были    известны  столь  </w:t>
      </w:r>
      <w:r w:rsidR="00C67C92">
        <w:rPr>
          <w:rStyle w:val="c5"/>
          <w:color w:val="000000"/>
          <w:sz w:val="28"/>
          <w:szCs w:val="28"/>
        </w:rPr>
        <w:t xml:space="preserve">упорные  городские   сражения. За каждый  этаж,  подвал, </w:t>
      </w:r>
      <w:r w:rsidRPr="003358B7">
        <w:rPr>
          <w:rStyle w:val="c5"/>
          <w:color w:val="000000"/>
          <w:sz w:val="28"/>
          <w:szCs w:val="28"/>
        </w:rPr>
        <w:t>за  каждую  стену.</w:t>
      </w:r>
    </w:p>
    <w:p w:rsidR="00C67C92" w:rsidRPr="00AC17AB" w:rsidRDefault="00C67C92" w:rsidP="004F2A9B">
      <w:pPr>
        <w:pStyle w:val="c1"/>
        <w:spacing w:before="0" w:beforeAutospacing="0" w:after="0" w:afterAutospacing="0"/>
        <w:rPr>
          <w:rStyle w:val="c5"/>
          <w:b/>
          <w:color w:val="000000"/>
          <w:sz w:val="28"/>
          <w:szCs w:val="28"/>
          <w:u w:val="single"/>
        </w:rPr>
      </w:pPr>
      <w:r w:rsidRPr="00AC17AB">
        <w:rPr>
          <w:rStyle w:val="c5"/>
          <w:b/>
          <w:color w:val="000000"/>
          <w:sz w:val="28"/>
          <w:szCs w:val="28"/>
          <w:u w:val="single"/>
        </w:rPr>
        <w:t>Ученик.</w:t>
      </w:r>
      <w:r w:rsidR="00E93E78">
        <w:rPr>
          <w:rStyle w:val="c5"/>
          <w:b/>
          <w:color w:val="000000"/>
          <w:sz w:val="28"/>
          <w:szCs w:val="28"/>
          <w:u w:val="single"/>
        </w:rPr>
        <w:t xml:space="preserve"> Захарова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«Город не отдадим! » - дали клятву </w:t>
      </w:r>
      <w:proofErr w:type="spellStart"/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сталинградцы</w:t>
      </w:r>
      <w:proofErr w:type="spellEnd"/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«Ни шагу назад! » - сказали они.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Река бушевала под ливнем стальным,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Окутали город и пламя, и дым.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Пусть падают бомбы, и пули свистят –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Ни шагу назад! Ни шагу назад!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Здесь рушатся даже металл и гранит,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Но русский боец непреклонно стоит.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И гордо слова огневые звучат:</w:t>
      </w:r>
    </w:p>
    <w:p w:rsidR="00C67C92" w:rsidRPr="00C67C92" w:rsidRDefault="00C67C92" w:rsidP="00C67C92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C67C92">
        <w:rPr>
          <w:rFonts w:ascii="Times New Roman" w:eastAsia="Times New Roman" w:hAnsi="Times New Roman" w:cs="Times New Roman"/>
          <w:sz w:val="28"/>
          <w:szCs w:val="18"/>
          <w:lang w:eastAsia="ru-RU"/>
        </w:rPr>
        <w:t>- «Ни шагу назад! Ни шагу назад! »</w:t>
      </w:r>
    </w:p>
    <w:p w:rsidR="00C67C92" w:rsidRPr="003358B7" w:rsidRDefault="00C67C92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F2A9B" w:rsidRDefault="004F2A9B" w:rsidP="004F2A9B">
      <w:pPr>
        <w:pStyle w:val="c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358B7">
        <w:rPr>
          <w:rStyle w:val="c4"/>
          <w:b/>
          <w:bCs/>
          <w:color w:val="000000"/>
          <w:sz w:val="28"/>
          <w:szCs w:val="28"/>
        </w:rPr>
        <w:t>Ведущая 1:</w:t>
      </w:r>
      <w:r w:rsidRPr="003358B7">
        <w:rPr>
          <w:rStyle w:val="c5"/>
          <w:color w:val="000000"/>
          <w:sz w:val="28"/>
          <w:szCs w:val="28"/>
        </w:rPr>
        <w:t xml:space="preserve"> В ожесточенных кровопролитных боях рождались тысячи героев </w:t>
      </w:r>
      <w:proofErr w:type="gramStart"/>
      <w:r w:rsidRPr="003358B7">
        <w:rPr>
          <w:rStyle w:val="c5"/>
          <w:color w:val="000000"/>
          <w:sz w:val="28"/>
          <w:szCs w:val="28"/>
        </w:rPr>
        <w:t>показывающее</w:t>
      </w:r>
      <w:proofErr w:type="gramEnd"/>
      <w:r w:rsidRPr="003358B7">
        <w:rPr>
          <w:rStyle w:val="c5"/>
          <w:color w:val="000000"/>
          <w:sz w:val="28"/>
          <w:szCs w:val="28"/>
        </w:rPr>
        <w:t xml:space="preserve"> образцы муже</w:t>
      </w:r>
      <w:r w:rsidR="003358B7" w:rsidRPr="003358B7">
        <w:rPr>
          <w:rStyle w:val="c5"/>
          <w:color w:val="000000"/>
          <w:sz w:val="28"/>
          <w:szCs w:val="28"/>
        </w:rPr>
        <w:t>ства, отваги, самоотверженности</w:t>
      </w:r>
      <w:r w:rsidRPr="003358B7">
        <w:rPr>
          <w:rStyle w:val="c5"/>
          <w:color w:val="000000"/>
          <w:sz w:val="28"/>
          <w:szCs w:val="28"/>
        </w:rPr>
        <w:t>. Вся страна узнала имена Павлова и его товарищей, которые в центре города обороняли дом, ставший важным опорном пунктом. Оказавшись в окружении, они геройски отразили многочисленные яростные атаки врага и удержали дом.</w:t>
      </w:r>
      <w:r w:rsidR="00086C18">
        <w:rPr>
          <w:rStyle w:val="c5"/>
          <w:color w:val="000000"/>
          <w:sz w:val="28"/>
          <w:szCs w:val="28"/>
        </w:rPr>
        <w:t xml:space="preserve"> </w:t>
      </w:r>
      <w:r w:rsidR="00DD05D9">
        <w:rPr>
          <w:rStyle w:val="c5"/>
          <w:color w:val="000000"/>
          <w:sz w:val="28"/>
          <w:szCs w:val="28"/>
        </w:rPr>
        <w:t>(Слайд 5)</w:t>
      </w:r>
    </w:p>
    <w:p w:rsidR="00086C18" w:rsidRPr="00086C18" w:rsidRDefault="00086C18" w:rsidP="00086C18">
      <w:pPr>
        <w:pStyle w:val="a4"/>
        <w:shd w:val="clear" w:color="auto" w:fill="FFFFFF"/>
        <w:spacing w:before="120" w:beforeAutospacing="0" w:after="120" w:afterAutospacing="0" w:line="280" w:lineRule="atLeast"/>
        <w:rPr>
          <w:sz w:val="28"/>
          <w:szCs w:val="18"/>
        </w:rPr>
      </w:pPr>
      <w:r w:rsidRPr="00086C18">
        <w:rPr>
          <w:sz w:val="28"/>
          <w:szCs w:val="18"/>
        </w:rPr>
        <w:t>Немцы организовывали атаки по несколько раз в день. Каждый раз, когда солдаты или танки пытались вплотную приблизиться к дому, их  встречали шквальным огнём из подвала, окон и крыши.</w:t>
      </w:r>
    </w:p>
    <w:p w:rsidR="00086C18" w:rsidRPr="00086C18" w:rsidRDefault="00086C18" w:rsidP="00086C18">
      <w:pPr>
        <w:pStyle w:val="a4"/>
        <w:shd w:val="clear" w:color="auto" w:fill="FFFFFF"/>
        <w:spacing w:before="120" w:beforeAutospacing="0" w:after="120" w:afterAutospacing="0" w:line="280" w:lineRule="atLeast"/>
        <w:rPr>
          <w:sz w:val="28"/>
          <w:szCs w:val="18"/>
        </w:rPr>
      </w:pPr>
      <w:r w:rsidRPr="00086C18">
        <w:rPr>
          <w:sz w:val="28"/>
          <w:szCs w:val="18"/>
        </w:rPr>
        <w:t>Всё время обороны дома Павлова (с</w:t>
      </w:r>
      <w:r w:rsidRPr="00086C18">
        <w:rPr>
          <w:rStyle w:val="apple-converted-space"/>
          <w:sz w:val="28"/>
          <w:szCs w:val="18"/>
        </w:rPr>
        <w:t> </w:t>
      </w:r>
      <w:hyperlink r:id="rId6" w:tooltip="23 сентября" w:history="1">
        <w:r w:rsidRPr="00086C18">
          <w:rPr>
            <w:rStyle w:val="a7"/>
            <w:color w:val="auto"/>
            <w:sz w:val="28"/>
            <w:szCs w:val="18"/>
          </w:rPr>
          <w:t>23 сентября</w:t>
        </w:r>
      </w:hyperlink>
      <w:r w:rsidRPr="00086C18">
        <w:rPr>
          <w:rStyle w:val="apple-converted-space"/>
          <w:sz w:val="28"/>
          <w:szCs w:val="18"/>
        </w:rPr>
        <w:t> </w:t>
      </w:r>
      <w:r w:rsidRPr="00086C18">
        <w:rPr>
          <w:sz w:val="28"/>
          <w:szCs w:val="18"/>
        </w:rPr>
        <w:t>по</w:t>
      </w:r>
      <w:r w:rsidRPr="00086C18">
        <w:rPr>
          <w:rStyle w:val="apple-converted-space"/>
          <w:sz w:val="28"/>
          <w:szCs w:val="18"/>
        </w:rPr>
        <w:t> </w:t>
      </w:r>
      <w:hyperlink r:id="rId7" w:tooltip="25 ноября" w:history="1">
        <w:r w:rsidRPr="00086C18">
          <w:rPr>
            <w:rStyle w:val="a7"/>
            <w:color w:val="auto"/>
            <w:sz w:val="28"/>
            <w:szCs w:val="18"/>
          </w:rPr>
          <w:t>25 ноября</w:t>
        </w:r>
      </w:hyperlink>
      <w:r w:rsidRPr="00086C18">
        <w:rPr>
          <w:rStyle w:val="apple-converted-space"/>
          <w:sz w:val="28"/>
          <w:szCs w:val="18"/>
        </w:rPr>
        <w:t> </w:t>
      </w:r>
      <w:hyperlink r:id="rId8" w:tooltip="1942 год" w:history="1">
        <w:r w:rsidRPr="00086C18">
          <w:rPr>
            <w:rStyle w:val="a7"/>
            <w:color w:val="auto"/>
            <w:sz w:val="28"/>
            <w:szCs w:val="18"/>
          </w:rPr>
          <w:t>1942 года</w:t>
        </w:r>
      </w:hyperlink>
      <w:r w:rsidRPr="00086C18">
        <w:rPr>
          <w:sz w:val="28"/>
          <w:szCs w:val="18"/>
        </w:rPr>
        <w:t>) в подвале находились мирные жители, пока советские войска не перешли в контратаку.</w:t>
      </w:r>
    </w:p>
    <w:p w:rsidR="00086C18" w:rsidRDefault="00086C18" w:rsidP="00086C18">
      <w:pPr>
        <w:pStyle w:val="a4"/>
        <w:shd w:val="clear" w:color="auto" w:fill="FFFFFF"/>
        <w:spacing w:before="120" w:beforeAutospacing="0" w:after="120" w:afterAutospacing="0" w:line="280" w:lineRule="atLeast"/>
        <w:rPr>
          <w:sz w:val="28"/>
          <w:szCs w:val="18"/>
        </w:rPr>
      </w:pPr>
      <w:r w:rsidRPr="00086C18">
        <w:rPr>
          <w:sz w:val="28"/>
          <w:szCs w:val="18"/>
        </w:rPr>
        <w:t>Из 31 защитника дома Павлова были убиты лишь трое</w:t>
      </w:r>
      <w:r>
        <w:rPr>
          <w:sz w:val="28"/>
          <w:szCs w:val="18"/>
        </w:rPr>
        <w:t>.</w:t>
      </w:r>
    </w:p>
    <w:p w:rsidR="00DD05D9" w:rsidRPr="00DD05D9" w:rsidRDefault="00DD05D9" w:rsidP="00086C18">
      <w:pPr>
        <w:pStyle w:val="a4"/>
        <w:shd w:val="clear" w:color="auto" w:fill="FFFFFF"/>
        <w:spacing w:before="120" w:beforeAutospacing="0" w:after="120" w:afterAutospacing="0" w:line="280" w:lineRule="atLeast"/>
        <w:rPr>
          <w:sz w:val="28"/>
          <w:szCs w:val="28"/>
        </w:rPr>
      </w:pPr>
      <w:r w:rsidRPr="00DD05D9">
        <w:rPr>
          <w:color w:val="000000"/>
          <w:sz w:val="28"/>
          <w:szCs w:val="28"/>
          <w:shd w:val="clear" w:color="auto" w:fill="FFFFFF"/>
        </w:rPr>
        <w:t xml:space="preserve">(Слайд 6) Мамаев курган являлся важным звеном в обороне Сталинграда, так как позволял контролировать почти весь город, переправы через Волгу. </w:t>
      </w:r>
    </w:p>
    <w:p w:rsidR="00DD05D9" w:rsidRPr="00DD05D9" w:rsidRDefault="00DD05D9" w:rsidP="00DD05D9">
      <w:pPr>
        <w:spacing w:after="0" w:line="225" w:lineRule="atLeast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Борьба за Мамаев курган продолжалась 135 суток из 200 дней Сталинградской битвы. Склоны Мамаева Кургана были перепаханы бомбами, снарядами, минами. Мамаев курган и в снежную пору оставался чёрным: снег здесь быстро таял и перемешивался с землей от огня артиллерии, разрывов бомб. </w:t>
      </w:r>
    </w:p>
    <w:p w:rsidR="00DD05D9" w:rsidRPr="00DD05D9" w:rsidRDefault="00DD05D9" w:rsidP="00DD05D9">
      <w:pPr>
        <w:spacing w:after="0" w:line="240" w:lineRule="auto"/>
        <w:ind w:firstLine="17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вспоминал об этой битве В. И. Чуйков: «Сколько раз вершина кургана переходила из рук в руки, никто не скажет: таких свидетелей и регистраторов нет — их не осталось в живых...  Но живут и будут </w:t>
      </w:r>
      <w:proofErr w:type="gramStart"/>
      <w:r w:rsidRPr="00DD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памяти народа были</w:t>
      </w:r>
      <w:proofErr w:type="gramEnd"/>
      <w:r w:rsidRPr="00DD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подвигах героев Сталинграда. Были, похожие на легенды».</w:t>
      </w:r>
    </w:p>
    <w:p w:rsidR="00DD05D9" w:rsidRPr="00DD05D9" w:rsidRDefault="00DD05D9" w:rsidP="00DD05D9">
      <w:pPr>
        <w:spacing w:after="0" w:line="240" w:lineRule="auto"/>
        <w:ind w:firstLine="16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0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3E78" w:rsidRDefault="004F2A9B" w:rsidP="004F2A9B">
      <w:pPr>
        <w:pStyle w:val="c9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358B7">
        <w:rPr>
          <w:rStyle w:val="c2"/>
          <w:b/>
          <w:bCs/>
          <w:color w:val="000000"/>
          <w:sz w:val="28"/>
          <w:szCs w:val="28"/>
        </w:rPr>
        <w:t>Ученик</w:t>
      </w:r>
      <w:r w:rsidRPr="003358B7">
        <w:rPr>
          <w:rStyle w:val="c3"/>
          <w:color w:val="000000"/>
          <w:sz w:val="28"/>
          <w:szCs w:val="28"/>
        </w:rPr>
        <w:t xml:space="preserve">: </w:t>
      </w:r>
      <w:r w:rsidR="00E93E78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E93E78">
        <w:rPr>
          <w:rStyle w:val="c3"/>
          <w:color w:val="000000"/>
          <w:sz w:val="28"/>
          <w:szCs w:val="28"/>
        </w:rPr>
        <w:t>Мамаджанова</w:t>
      </w:r>
      <w:proofErr w:type="spellEnd"/>
      <w:r w:rsidR="00E93E78">
        <w:rPr>
          <w:rStyle w:val="c3"/>
          <w:color w:val="000000"/>
          <w:sz w:val="28"/>
          <w:szCs w:val="28"/>
        </w:rPr>
        <w:t xml:space="preserve"> </w:t>
      </w:r>
    </w:p>
    <w:p w:rsidR="004F2A9B" w:rsidRPr="003358B7" w:rsidRDefault="004F2A9B" w:rsidP="004F2A9B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3"/>
          <w:color w:val="000000"/>
          <w:sz w:val="28"/>
          <w:szCs w:val="28"/>
        </w:rPr>
        <w:t xml:space="preserve">День за днём </w:t>
      </w:r>
      <w:proofErr w:type="spellStart"/>
      <w:r w:rsidRPr="003358B7">
        <w:rPr>
          <w:rStyle w:val="c3"/>
          <w:color w:val="000000"/>
          <w:sz w:val="28"/>
          <w:szCs w:val="28"/>
        </w:rPr>
        <w:t>сталинградцы</w:t>
      </w:r>
      <w:proofErr w:type="spellEnd"/>
      <w:r w:rsidRPr="003358B7">
        <w:rPr>
          <w:rStyle w:val="c3"/>
          <w:color w:val="000000"/>
          <w:sz w:val="28"/>
          <w:szCs w:val="28"/>
        </w:rPr>
        <w:t xml:space="preserve"> сражались</w:t>
      </w:r>
      <w:proofErr w:type="gramStart"/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В</w:t>
      </w:r>
      <w:proofErr w:type="gramEnd"/>
      <w:r w:rsidRPr="003358B7">
        <w:rPr>
          <w:rStyle w:val="c3"/>
          <w:color w:val="000000"/>
          <w:sz w:val="28"/>
          <w:szCs w:val="28"/>
        </w:rPr>
        <w:t xml:space="preserve"> небывалом, кровавом бою.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В эти грозные дни отстояли они</w:t>
      </w:r>
    </w:p>
    <w:p w:rsidR="004F2A9B" w:rsidRDefault="004F2A9B" w:rsidP="004F2A9B">
      <w:pPr>
        <w:pStyle w:val="c9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358B7">
        <w:rPr>
          <w:rStyle w:val="c3"/>
          <w:color w:val="000000"/>
          <w:sz w:val="28"/>
          <w:szCs w:val="28"/>
        </w:rPr>
        <w:t>И Отчизну, и Волгу свою.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Мы с тобой пораженья не знали,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Был наш лозунг: "Ни шагу назад!"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До последнего насмерть стояли,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Но не сдали врагу Сталинград.</w:t>
      </w:r>
    </w:p>
    <w:p w:rsidR="00DD05D9" w:rsidRPr="003358B7" w:rsidRDefault="00DD05D9" w:rsidP="004F2A9B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</w:p>
    <w:p w:rsidR="00E81426" w:rsidRDefault="004F2A9B" w:rsidP="004F2A9B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    </w:t>
      </w:r>
      <w:r w:rsidR="00E81426">
        <w:rPr>
          <w:rStyle w:val="c4"/>
          <w:b/>
          <w:bCs/>
          <w:color w:val="000000"/>
          <w:sz w:val="28"/>
          <w:szCs w:val="28"/>
        </w:rPr>
        <w:t>Учитель.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 xml:space="preserve">Оккупанты  не </w:t>
      </w:r>
      <w:r w:rsidR="00E81426">
        <w:rPr>
          <w:rStyle w:val="c5"/>
          <w:color w:val="000000"/>
          <w:sz w:val="28"/>
          <w:szCs w:val="28"/>
        </w:rPr>
        <w:t xml:space="preserve">щадили  никого.  Ни  стариков, ни  женщин, </w:t>
      </w:r>
      <w:r w:rsidRPr="003358B7">
        <w:rPr>
          <w:rStyle w:val="c5"/>
          <w:color w:val="000000"/>
          <w:sz w:val="28"/>
          <w:szCs w:val="28"/>
        </w:rPr>
        <w:t>ни детей</w:t>
      </w:r>
      <w:r w:rsidR="00E81426">
        <w:rPr>
          <w:rStyle w:val="c5"/>
          <w:color w:val="000000"/>
          <w:sz w:val="28"/>
          <w:szCs w:val="28"/>
        </w:rPr>
        <w:t xml:space="preserve">, </w:t>
      </w:r>
      <w:r w:rsidRPr="003358B7">
        <w:rPr>
          <w:rStyle w:val="c5"/>
          <w:color w:val="000000"/>
          <w:sz w:val="28"/>
          <w:szCs w:val="28"/>
        </w:rPr>
        <w:t xml:space="preserve"> </w:t>
      </w:r>
      <w:r w:rsidR="00E81426">
        <w:rPr>
          <w:rStyle w:val="c5"/>
          <w:color w:val="000000"/>
          <w:sz w:val="28"/>
          <w:szCs w:val="28"/>
        </w:rPr>
        <w:t xml:space="preserve">убивали </w:t>
      </w:r>
      <w:r w:rsidRPr="003358B7">
        <w:rPr>
          <w:rStyle w:val="c5"/>
          <w:color w:val="000000"/>
          <w:sz w:val="28"/>
          <w:szCs w:val="28"/>
        </w:rPr>
        <w:t xml:space="preserve">  всех  подряд.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  </w:t>
      </w:r>
      <w:r w:rsidRPr="003358B7">
        <w:rPr>
          <w:rStyle w:val="apple-converted-space"/>
          <w:color w:val="000000"/>
          <w:sz w:val="28"/>
          <w:szCs w:val="28"/>
        </w:rPr>
        <w:t> </w:t>
      </w:r>
      <w:r w:rsidR="00E81426">
        <w:rPr>
          <w:rStyle w:val="apple-converted-space"/>
          <w:color w:val="000000"/>
          <w:sz w:val="28"/>
          <w:szCs w:val="28"/>
        </w:rPr>
        <w:t xml:space="preserve">(Слайд 7) </w:t>
      </w:r>
      <w:r w:rsidRPr="003358B7">
        <w:rPr>
          <w:rStyle w:val="c5"/>
          <w:color w:val="000000"/>
          <w:sz w:val="28"/>
          <w:szCs w:val="28"/>
        </w:rPr>
        <w:t xml:space="preserve">К  ноябрю   </w:t>
      </w:r>
      <w:r w:rsidR="00E81426">
        <w:rPr>
          <w:rStyle w:val="c5"/>
          <w:color w:val="000000"/>
          <w:sz w:val="28"/>
          <w:szCs w:val="28"/>
        </w:rPr>
        <w:t xml:space="preserve">фашисты </w:t>
      </w:r>
      <w:r w:rsidRPr="003358B7">
        <w:rPr>
          <w:rStyle w:val="c5"/>
          <w:color w:val="000000"/>
          <w:sz w:val="28"/>
          <w:szCs w:val="28"/>
        </w:rPr>
        <w:t xml:space="preserve">  сравняли  Сталинград  с  землей.  Но  им  не  удалось   сломить  сопротивление   </w:t>
      </w:r>
      <w:proofErr w:type="spellStart"/>
      <w:r w:rsidRPr="003358B7">
        <w:rPr>
          <w:rStyle w:val="c5"/>
          <w:color w:val="000000"/>
          <w:sz w:val="28"/>
          <w:szCs w:val="28"/>
        </w:rPr>
        <w:t>Сталинградцев</w:t>
      </w:r>
      <w:proofErr w:type="spellEnd"/>
      <w:r w:rsidRPr="003358B7">
        <w:rPr>
          <w:rStyle w:val="c5"/>
          <w:color w:val="000000"/>
          <w:sz w:val="28"/>
          <w:szCs w:val="28"/>
        </w:rPr>
        <w:t>.</w:t>
      </w:r>
    </w:p>
    <w:p w:rsidR="004F2A9B" w:rsidRPr="003358B7" w:rsidRDefault="004F2A9B" w:rsidP="00E81426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3"/>
          <w:color w:val="000000"/>
          <w:sz w:val="28"/>
          <w:szCs w:val="28"/>
        </w:rPr>
        <w:t>Такого поражения враг ещё не испытывал с начала</w:t>
      </w:r>
      <w:proofErr w:type="gramStart"/>
      <w:r w:rsidRPr="003358B7">
        <w:rPr>
          <w:rStyle w:val="c3"/>
          <w:color w:val="000000"/>
          <w:sz w:val="28"/>
          <w:szCs w:val="28"/>
        </w:rPr>
        <w:t xml:space="preserve"> В</w:t>
      </w:r>
      <w:proofErr w:type="gramEnd"/>
      <w:r w:rsidRPr="003358B7">
        <w:rPr>
          <w:rStyle w:val="c3"/>
          <w:color w:val="000000"/>
          <w:sz w:val="28"/>
          <w:szCs w:val="28"/>
        </w:rPr>
        <w:t xml:space="preserve">торой мировой войны. </w:t>
      </w:r>
      <w:r w:rsidR="00E81426">
        <w:rPr>
          <w:rStyle w:val="c3"/>
          <w:color w:val="000000"/>
          <w:sz w:val="28"/>
          <w:szCs w:val="28"/>
        </w:rPr>
        <w:t>(Слайд 8)</w:t>
      </w:r>
    </w:p>
    <w:p w:rsidR="004F2A9B" w:rsidRDefault="004F2A9B" w:rsidP="004F2A9B">
      <w:pPr>
        <w:pStyle w:val="c1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Мир  рукоплескал  победе  советского  </w:t>
      </w:r>
      <w:r w:rsidR="00E81426">
        <w:rPr>
          <w:rStyle w:val="c5"/>
          <w:color w:val="000000"/>
          <w:sz w:val="28"/>
          <w:szCs w:val="28"/>
        </w:rPr>
        <w:t xml:space="preserve">народа, </w:t>
      </w:r>
      <w:r w:rsidRPr="003358B7">
        <w:rPr>
          <w:rStyle w:val="c5"/>
          <w:color w:val="000000"/>
          <w:sz w:val="28"/>
          <w:szCs w:val="28"/>
        </w:rPr>
        <w:t>ознаменовавшей   коренной  перелом  в  </w:t>
      </w:r>
      <w:r w:rsidR="00E81426">
        <w:rPr>
          <w:rStyle w:val="c5"/>
          <w:color w:val="000000"/>
          <w:sz w:val="28"/>
          <w:szCs w:val="28"/>
        </w:rPr>
        <w:t xml:space="preserve">ходе  второй  мировой  войны, </w:t>
      </w:r>
      <w:r w:rsidRPr="003358B7">
        <w:rPr>
          <w:rStyle w:val="c5"/>
          <w:color w:val="000000"/>
          <w:sz w:val="28"/>
          <w:szCs w:val="28"/>
        </w:rPr>
        <w:t> На  устах у  всего  мира</w:t>
      </w:r>
      <w:r w:rsidR="00E81426">
        <w:rPr>
          <w:rStyle w:val="c5"/>
          <w:color w:val="000000"/>
          <w:sz w:val="28"/>
          <w:szCs w:val="28"/>
        </w:rPr>
        <w:t xml:space="preserve">  в  те  дни было  три  слова: «Россия, </w:t>
      </w:r>
      <w:r w:rsidRPr="003358B7">
        <w:rPr>
          <w:rStyle w:val="c5"/>
          <w:color w:val="000000"/>
          <w:sz w:val="28"/>
          <w:szCs w:val="28"/>
        </w:rPr>
        <w:t>Сталин,  Сталинград …»</w:t>
      </w:r>
    </w:p>
    <w:p w:rsidR="000A5E07" w:rsidRPr="003358B7" w:rsidRDefault="000A5E07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(Запись Левитана о победе)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 </w:t>
      </w:r>
    </w:p>
    <w:p w:rsidR="006225AC" w:rsidRDefault="004F2A9B" w:rsidP="006225AC">
      <w:pPr>
        <w:spacing w:before="188" w:after="188" w:line="263" w:lineRule="atLeast"/>
        <w:jc w:val="both"/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58B7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="00E93E78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Худяков</w:t>
      </w:r>
    </w:p>
    <w:p w:rsidR="006225AC" w:rsidRPr="006225AC" w:rsidRDefault="004F2A9B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Style w:val="c3"/>
          <w:rFonts w:ascii="Times New Roman" w:hAnsi="Times New Roman" w:cs="Times New Roman"/>
          <w:sz w:val="44"/>
          <w:szCs w:val="28"/>
        </w:rPr>
        <w:t> </w:t>
      </w:r>
      <w:r w:rsidR="006225AC"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Мы помним всех героев Сталинграда,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Ушедших в вечность и живых.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Их подвиг вечен,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И потомкам надо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Учиться доблести у них.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Ведь в той войне во имя мирной жизни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Они свершали подвиги свои.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И защищали от врага Отчизну,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Ведя жестокие бои.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Пусть все колокола звонят во славу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Солдатам – павшим и живым.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А мы сполна, достойно и по праву</w:t>
      </w:r>
    </w:p>
    <w:p w:rsidR="006225AC" w:rsidRPr="006225AC" w:rsidRDefault="006225AC" w:rsidP="006225AC">
      <w:pPr>
        <w:spacing w:before="188" w:after="188" w:line="263" w:lineRule="atLeast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225AC">
        <w:rPr>
          <w:rFonts w:ascii="Times New Roman" w:eastAsia="Times New Roman" w:hAnsi="Times New Roman" w:cs="Times New Roman"/>
          <w:sz w:val="28"/>
          <w:szCs w:val="18"/>
          <w:lang w:eastAsia="ru-RU"/>
        </w:rPr>
        <w:t>Сыновний долг им отдадим!</w:t>
      </w:r>
    </w:p>
    <w:p w:rsidR="006225AC" w:rsidRDefault="006225AC" w:rsidP="006225AC">
      <w:pPr>
        <w:pStyle w:val="c1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Учитель.</w:t>
      </w:r>
    </w:p>
    <w:p w:rsidR="004F2A9B" w:rsidRPr="003358B7" w:rsidRDefault="004F2A9B" w:rsidP="006225AC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Вечная слава героям, павшим за свободу и независимость.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4"/>
          <w:b/>
          <w:bCs/>
          <w:color w:val="000000"/>
          <w:sz w:val="28"/>
          <w:szCs w:val="28"/>
          <w:u w:val="single"/>
        </w:rPr>
        <w:t xml:space="preserve">(Вставка   </w:t>
      </w:r>
      <w:proofErr w:type="gramStart"/>
      <w:r w:rsidRPr="003358B7">
        <w:rPr>
          <w:rStyle w:val="c4"/>
          <w:b/>
          <w:bCs/>
          <w:color w:val="000000"/>
          <w:sz w:val="28"/>
          <w:szCs w:val="28"/>
          <w:u w:val="single"/>
        </w:rPr>
        <w:t>-м</w:t>
      </w:r>
      <w:proofErr w:type="gramEnd"/>
      <w:r w:rsidRPr="003358B7">
        <w:rPr>
          <w:rStyle w:val="c4"/>
          <w:b/>
          <w:bCs/>
          <w:color w:val="000000"/>
          <w:sz w:val="28"/>
          <w:szCs w:val="28"/>
          <w:u w:val="single"/>
        </w:rPr>
        <w:t>инута  молчания)</w:t>
      </w:r>
      <w:r w:rsidR="006225AC">
        <w:rPr>
          <w:rStyle w:val="c4"/>
          <w:b/>
          <w:bCs/>
          <w:color w:val="000000"/>
          <w:sz w:val="28"/>
          <w:szCs w:val="28"/>
          <w:u w:val="single"/>
        </w:rPr>
        <w:t xml:space="preserve"> метроном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5"/>
          <w:color w:val="000000"/>
          <w:sz w:val="28"/>
          <w:szCs w:val="28"/>
        </w:rPr>
        <w:t>После Сталинградской битвы иностранные архитекторы предложили не восстанавливать город, а обнести его колючей проволокой, как памятник тех суровых дней, а новый город построить ниже по Волге. Но город восстал из пепла. Он стал памятником мужества, стойкости, героизма советских людей. О жизненной силе этого города напоминает тополь на аллее героев. Он один сохранился из довоенного времени. Не осталось ни одного дерева. На этой улице стальные балки свисали как макароны, а этот тополь выжил. И только наросты на его теле говорят нам о тяжелых сражениях и боях.</w:t>
      </w:r>
    </w:p>
    <w:p w:rsidR="004F2A9B" w:rsidRPr="003358B7" w:rsidRDefault="004F2A9B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4F2A9B" w:rsidRPr="003358B7" w:rsidRDefault="006225AC" w:rsidP="004F2A9B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</w:t>
      </w:r>
      <w:r w:rsidR="004F2A9B" w:rsidRPr="003358B7">
        <w:rPr>
          <w:rStyle w:val="c3"/>
          <w:color w:val="000000"/>
          <w:sz w:val="28"/>
          <w:szCs w:val="28"/>
        </w:rPr>
        <w:t>кульптура Родины-матери. Высоко подняв меч, она призывает к борьбе. Величественная скульптура Родины-матери поднялась над курганом на 52 метра и видна со всех концов города.</w:t>
      </w:r>
    </w:p>
    <w:p w:rsidR="006225AC" w:rsidRDefault="006225AC" w:rsidP="004F2A9B">
      <w:pPr>
        <w:pStyle w:val="c9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6225AC" w:rsidRDefault="004F2A9B" w:rsidP="004F2A9B">
      <w:pPr>
        <w:pStyle w:val="c9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58B7">
        <w:rPr>
          <w:rStyle w:val="c2"/>
          <w:b/>
          <w:bCs/>
          <w:color w:val="000000"/>
          <w:sz w:val="28"/>
          <w:szCs w:val="28"/>
        </w:rPr>
        <w:t>Ученица</w:t>
      </w:r>
      <w:r w:rsidR="00E93E78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E93E78">
        <w:rPr>
          <w:rStyle w:val="c2"/>
          <w:b/>
          <w:bCs/>
          <w:color w:val="000000"/>
          <w:sz w:val="28"/>
          <w:szCs w:val="28"/>
        </w:rPr>
        <w:t>Жарикова</w:t>
      </w:r>
      <w:proofErr w:type="spellEnd"/>
    </w:p>
    <w:p w:rsidR="004F2A9B" w:rsidRPr="003358B7" w:rsidRDefault="004F2A9B" w:rsidP="004F2A9B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3358B7">
        <w:rPr>
          <w:rStyle w:val="c3"/>
          <w:color w:val="000000"/>
          <w:sz w:val="28"/>
          <w:szCs w:val="28"/>
        </w:rPr>
        <w:t>Я никогда не видела войны: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И ужаса её не представляю,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Но то, что мир наш хочет тишины,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Сегодня очень ясно понимаю.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Спасибо вам, что нам не довелось</w:t>
      </w:r>
      <w:proofErr w:type="gramStart"/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П</w:t>
      </w:r>
      <w:proofErr w:type="gramEnd"/>
      <w:r w:rsidRPr="003358B7">
        <w:rPr>
          <w:rStyle w:val="c3"/>
          <w:color w:val="000000"/>
          <w:sz w:val="28"/>
          <w:szCs w:val="28"/>
        </w:rPr>
        <w:t>редставить и узнать такие муки.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На вашу долю всё это пришлось: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Тревоги, холод, голод и разлуки.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Благодарим, солдаты, Вас</w:t>
      </w:r>
      <w:proofErr w:type="gramStart"/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</w:t>
      </w:r>
      <w:proofErr w:type="gramEnd"/>
      <w:r w:rsidRPr="003358B7">
        <w:rPr>
          <w:rStyle w:val="c3"/>
          <w:color w:val="000000"/>
          <w:sz w:val="28"/>
          <w:szCs w:val="28"/>
        </w:rPr>
        <w:t>а жизнь,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За детство,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За весну,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За тишину,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За светлый дом,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За мир,</w:t>
      </w:r>
      <w:r w:rsidRPr="003358B7">
        <w:rPr>
          <w:color w:val="000000"/>
          <w:sz w:val="28"/>
          <w:szCs w:val="28"/>
        </w:rPr>
        <w:br/>
      </w:r>
      <w:r w:rsidRPr="003358B7">
        <w:rPr>
          <w:rStyle w:val="c3"/>
          <w:color w:val="000000"/>
          <w:sz w:val="28"/>
          <w:szCs w:val="28"/>
        </w:rPr>
        <w:t>В котором мы живём!</w:t>
      </w:r>
    </w:p>
    <w:p w:rsidR="006225AC" w:rsidRDefault="006225AC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225AC" w:rsidRDefault="006225AC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</w:p>
    <w:p w:rsidR="006225AC" w:rsidRPr="006225AC" w:rsidRDefault="006225AC" w:rsidP="00ED5D32">
      <w:pPr>
        <w:pStyle w:val="a4"/>
        <w:spacing w:before="0" w:beforeAutospacing="0" w:after="0" w:afterAutospacing="0" w:line="200" w:lineRule="atLeast"/>
        <w:rPr>
          <w:b/>
          <w:sz w:val="28"/>
          <w:szCs w:val="28"/>
        </w:rPr>
      </w:pPr>
      <w:r w:rsidRPr="006225AC">
        <w:rPr>
          <w:b/>
          <w:sz w:val="28"/>
          <w:szCs w:val="28"/>
        </w:rPr>
        <w:t xml:space="preserve"> Учитель.</w:t>
      </w:r>
    </w:p>
    <w:p w:rsidR="00ED5D32" w:rsidRPr="00ED5D32" w:rsidRDefault="00ED5D32" w:rsidP="00ED5D32">
      <w:pPr>
        <w:pStyle w:val="a4"/>
        <w:spacing w:before="0" w:beforeAutospacing="0" w:after="0" w:afterAutospacing="0" w:line="200" w:lineRule="atLeast"/>
        <w:rPr>
          <w:sz w:val="28"/>
          <w:szCs w:val="28"/>
        </w:rPr>
      </w:pPr>
      <w:r w:rsidRPr="003358B7">
        <w:rPr>
          <w:sz w:val="28"/>
          <w:szCs w:val="28"/>
        </w:rPr>
        <w:t>В этом году исполнится 70 лет Великой Победе. Память о ней должен сохранить каждый россиянин, как взрослый, т</w:t>
      </w:r>
      <w:r w:rsidRPr="00ED5D32">
        <w:rPr>
          <w:sz w:val="28"/>
          <w:szCs w:val="28"/>
        </w:rPr>
        <w:t>ак и ребенок. Ведь это наша история, наша жизнь.</w:t>
      </w:r>
    </w:p>
    <w:p w:rsidR="00ED5D32" w:rsidRPr="00ED5D32" w:rsidRDefault="000A5E07" w:rsidP="00ED5D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песни о Сталинграде в исполнении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</w:p>
    <w:sectPr w:rsidR="00ED5D32" w:rsidRPr="00ED5D32" w:rsidSect="0010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B6F"/>
    <w:multiLevelType w:val="hybridMultilevel"/>
    <w:tmpl w:val="91004DD0"/>
    <w:lvl w:ilvl="0" w:tplc="74CEA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6F1"/>
    <w:multiLevelType w:val="multilevel"/>
    <w:tmpl w:val="FBF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D32"/>
    <w:rsid w:val="00086C18"/>
    <w:rsid w:val="000A5E07"/>
    <w:rsid w:val="00101C04"/>
    <w:rsid w:val="003358B7"/>
    <w:rsid w:val="004F2A9B"/>
    <w:rsid w:val="006225AC"/>
    <w:rsid w:val="008202A0"/>
    <w:rsid w:val="00892ECC"/>
    <w:rsid w:val="00AA2334"/>
    <w:rsid w:val="00AC17AB"/>
    <w:rsid w:val="00AD56AD"/>
    <w:rsid w:val="00B267DA"/>
    <w:rsid w:val="00B84844"/>
    <w:rsid w:val="00C22C94"/>
    <w:rsid w:val="00C67C92"/>
    <w:rsid w:val="00DD05D9"/>
    <w:rsid w:val="00E452EC"/>
    <w:rsid w:val="00E81426"/>
    <w:rsid w:val="00E93E78"/>
    <w:rsid w:val="00ED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32"/>
    <w:pPr>
      <w:ind w:left="720"/>
      <w:contextualSpacing/>
    </w:pPr>
  </w:style>
  <w:style w:type="paragraph" w:customStyle="1" w:styleId="c10">
    <w:name w:val="c10"/>
    <w:basedOn w:val="a"/>
    <w:rsid w:val="00ED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5D32"/>
  </w:style>
  <w:style w:type="character" w:customStyle="1" w:styleId="c3">
    <w:name w:val="c3"/>
    <w:basedOn w:val="a0"/>
    <w:rsid w:val="00ED5D32"/>
  </w:style>
  <w:style w:type="paragraph" w:styleId="a4">
    <w:name w:val="Normal (Web)"/>
    <w:basedOn w:val="a"/>
    <w:uiPriority w:val="99"/>
    <w:semiHidden/>
    <w:unhideWhenUsed/>
    <w:rsid w:val="00ED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D32"/>
    <w:rPr>
      <w:b/>
      <w:bCs/>
    </w:rPr>
  </w:style>
  <w:style w:type="character" w:styleId="a6">
    <w:name w:val="Emphasis"/>
    <w:basedOn w:val="a0"/>
    <w:uiPriority w:val="20"/>
    <w:qFormat/>
    <w:rsid w:val="00ED5D32"/>
    <w:rPr>
      <w:i/>
      <w:iCs/>
    </w:rPr>
  </w:style>
  <w:style w:type="character" w:customStyle="1" w:styleId="apple-converted-space">
    <w:name w:val="apple-converted-space"/>
    <w:basedOn w:val="a0"/>
    <w:rsid w:val="00ED5D32"/>
  </w:style>
  <w:style w:type="paragraph" w:customStyle="1" w:styleId="c1">
    <w:name w:val="c1"/>
    <w:basedOn w:val="a"/>
    <w:rsid w:val="004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2A9B"/>
  </w:style>
  <w:style w:type="character" w:customStyle="1" w:styleId="c4">
    <w:name w:val="c4"/>
    <w:basedOn w:val="a0"/>
    <w:rsid w:val="004F2A9B"/>
  </w:style>
  <w:style w:type="character" w:customStyle="1" w:styleId="c0">
    <w:name w:val="c0"/>
    <w:basedOn w:val="a0"/>
    <w:rsid w:val="004F2A9B"/>
  </w:style>
  <w:style w:type="paragraph" w:customStyle="1" w:styleId="c9">
    <w:name w:val="c9"/>
    <w:basedOn w:val="a"/>
    <w:rsid w:val="004F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F2A9B"/>
  </w:style>
  <w:style w:type="character" w:customStyle="1" w:styleId="c8">
    <w:name w:val="c8"/>
    <w:basedOn w:val="a0"/>
    <w:rsid w:val="004F2A9B"/>
  </w:style>
  <w:style w:type="character" w:customStyle="1" w:styleId="c21">
    <w:name w:val="c21"/>
    <w:basedOn w:val="a0"/>
    <w:rsid w:val="004F2A9B"/>
  </w:style>
  <w:style w:type="character" w:styleId="a7">
    <w:name w:val="Hyperlink"/>
    <w:basedOn w:val="a0"/>
    <w:uiPriority w:val="99"/>
    <w:semiHidden/>
    <w:unhideWhenUsed/>
    <w:rsid w:val="00086C18"/>
    <w:rPr>
      <w:color w:val="0000FF"/>
      <w:u w:val="single"/>
    </w:rPr>
  </w:style>
  <w:style w:type="character" w:customStyle="1" w:styleId="c7">
    <w:name w:val="c7"/>
    <w:basedOn w:val="a0"/>
    <w:rsid w:val="00DD0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2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25_%D0%BD%D0%BE%D1%8F%D0%B1%D1%80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23_%D1%81%D0%B5%D0%BD%D1%82%D1%8F%D0%B1%D1%80%D1%8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935B2-D356-45DD-A853-A55CBDD6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Димка</dc:creator>
  <cp:lastModifiedBy>user</cp:lastModifiedBy>
  <cp:revision>4</cp:revision>
  <dcterms:created xsi:type="dcterms:W3CDTF">2015-02-01T08:04:00Z</dcterms:created>
  <dcterms:modified xsi:type="dcterms:W3CDTF">2017-04-24T06:43:00Z</dcterms:modified>
</cp:coreProperties>
</file>